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7D3053" w:rsidRPr="007D3053" w:rsidTr="00A24F35">
        <w:trPr>
          <w:trHeight w:val="1475"/>
        </w:trPr>
        <w:tc>
          <w:tcPr>
            <w:tcW w:w="9316" w:type="dxa"/>
            <w:shd w:val="clear" w:color="auto" w:fill="auto"/>
          </w:tcPr>
          <w:p w:rsidR="00FA359C" w:rsidRPr="007D3053" w:rsidRDefault="00DE70EB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</w:rPr>
            </w:pPr>
            <w:r w:rsidRPr="007D3053">
              <w:rPr>
                <w:noProof/>
                <w:color w:val="0D0D0D" w:themeColor="text1" w:themeTint="F2"/>
              </w:rPr>
              <w:drawing>
                <wp:inline distT="0" distB="0" distL="0" distR="0">
                  <wp:extent cx="857885" cy="4533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35" w:rsidRPr="007D3053" w:rsidRDefault="00FA359C" w:rsidP="00A24F35">
            <w:pPr>
              <w:jc w:val="center"/>
              <w:rPr>
                <w:b/>
                <w:color w:val="0D0D0D" w:themeColor="text1" w:themeTint="F2"/>
                <w:sz w:val="36"/>
                <w:szCs w:val="36"/>
              </w:rPr>
            </w:pPr>
            <w:r w:rsidRPr="007D3053">
              <w:rPr>
                <w:b/>
                <w:color w:val="0D0D0D" w:themeColor="text1" w:themeTint="F2"/>
                <w:sz w:val="36"/>
                <w:szCs w:val="36"/>
              </w:rPr>
              <w:t xml:space="preserve">     </w:t>
            </w:r>
          </w:p>
          <w:p w:rsidR="00A24F35" w:rsidRPr="007D3053" w:rsidRDefault="00A24F35" w:rsidP="00A24F35">
            <w:pPr>
              <w:jc w:val="center"/>
              <w:rPr>
                <w:b/>
                <w:color w:val="0D0D0D" w:themeColor="text1" w:themeTint="F2"/>
                <w:sz w:val="32"/>
                <w:szCs w:val="32"/>
                <w:lang w:val="en-US"/>
              </w:rPr>
            </w:pPr>
            <w:r w:rsidRPr="007D3053">
              <w:rPr>
                <w:b/>
                <w:color w:val="0D0D0D" w:themeColor="text1" w:themeTint="F2"/>
                <w:sz w:val="32"/>
                <w:szCs w:val="32"/>
              </w:rPr>
              <w:t>ООО «ПК ГЕО»</w:t>
            </w:r>
          </w:p>
          <w:p w:rsidR="00FA359C" w:rsidRPr="007D3053" w:rsidRDefault="00FA359C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FA359C" w:rsidRPr="007D3053" w:rsidRDefault="00FA359C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D0D0D" w:themeColor="text1" w:themeTint="F2"/>
                <w:sz w:val="18"/>
              </w:rPr>
            </w:pPr>
          </w:p>
        </w:tc>
      </w:tr>
      <w:tr w:rsidR="007D3053" w:rsidRPr="007D3053" w:rsidTr="00A24F35">
        <w:trPr>
          <w:trHeight w:val="12075"/>
        </w:trPr>
        <w:tc>
          <w:tcPr>
            <w:tcW w:w="9316" w:type="dxa"/>
            <w:shd w:val="clear" w:color="auto" w:fill="auto"/>
          </w:tcPr>
          <w:p w:rsidR="00A24F35" w:rsidRPr="007D3053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7D3053" w:rsidRPr="007D3053" w:rsidRDefault="007D3053" w:rsidP="007D3053">
            <w:pPr>
              <w:jc w:val="right"/>
              <w:rPr>
                <w:i/>
                <w:color w:val="0D0D0D" w:themeColor="text1" w:themeTint="F2"/>
              </w:rPr>
            </w:pPr>
            <w:r w:rsidRPr="007D3053">
              <w:rPr>
                <w:i/>
                <w:color w:val="0D0D0D" w:themeColor="text1" w:themeTint="F2"/>
              </w:rPr>
              <w:t>Муниципальный контракт № 0137300024721000005</w:t>
            </w:r>
          </w:p>
          <w:p w:rsidR="007D3053" w:rsidRPr="007D3053" w:rsidRDefault="007D3053" w:rsidP="007D3053">
            <w:pPr>
              <w:jc w:val="right"/>
              <w:rPr>
                <w:i/>
                <w:color w:val="0D0D0D" w:themeColor="text1" w:themeTint="F2"/>
                <w:sz w:val="26"/>
                <w:szCs w:val="26"/>
              </w:rPr>
            </w:pPr>
            <w:r w:rsidRPr="007D3053">
              <w:rPr>
                <w:i/>
                <w:color w:val="0D0D0D" w:themeColor="text1" w:themeTint="F2"/>
              </w:rPr>
              <w:t>от 31 мая 2021 г.</w:t>
            </w:r>
          </w:p>
          <w:p w:rsidR="00B22174" w:rsidRPr="007D3053" w:rsidRDefault="00B22174" w:rsidP="00B22174">
            <w:pPr>
              <w:spacing w:after="120"/>
              <w:jc w:val="center"/>
              <w:rPr>
                <w:b/>
                <w:i/>
                <w:color w:val="0D0D0D" w:themeColor="text1" w:themeTint="F2"/>
                <w:sz w:val="26"/>
                <w:szCs w:val="26"/>
              </w:rPr>
            </w:pPr>
          </w:p>
          <w:p w:rsidR="00B22174" w:rsidRPr="007D3053" w:rsidRDefault="00B22174" w:rsidP="00B22174">
            <w:pPr>
              <w:pStyle w:val="200"/>
              <w:rPr>
                <w:i/>
                <w:color w:val="0D0D0D" w:themeColor="text1" w:themeTint="F2"/>
              </w:rPr>
            </w:pPr>
          </w:p>
          <w:p w:rsidR="007D3053" w:rsidRPr="007D3053" w:rsidRDefault="007D3053" w:rsidP="007D3053">
            <w:pPr>
              <w:pStyle w:val="200"/>
              <w:rPr>
                <w:i/>
                <w:color w:val="0D0D0D" w:themeColor="text1" w:themeTint="F2"/>
              </w:rPr>
            </w:pPr>
            <w:r w:rsidRPr="007D3053">
              <w:rPr>
                <w:i/>
                <w:color w:val="0D0D0D" w:themeColor="text1" w:themeTint="F2"/>
              </w:rPr>
              <w:t>Внесение изменений и дополнений                                      в генеральный план</w:t>
            </w:r>
          </w:p>
          <w:p w:rsidR="007D3053" w:rsidRPr="007D3053" w:rsidRDefault="007D3053" w:rsidP="007D3053">
            <w:pPr>
              <w:pStyle w:val="200"/>
              <w:rPr>
                <w:i/>
                <w:color w:val="0D0D0D" w:themeColor="text1" w:themeTint="F2"/>
              </w:rPr>
            </w:pPr>
            <w:r w:rsidRPr="007D3053">
              <w:rPr>
                <w:i/>
                <w:color w:val="0D0D0D" w:themeColor="text1" w:themeTint="F2"/>
              </w:rPr>
              <w:t>муниципального образования</w:t>
            </w:r>
          </w:p>
          <w:p w:rsidR="007D3053" w:rsidRPr="007D3053" w:rsidRDefault="007D3053" w:rsidP="007D3053">
            <w:pPr>
              <w:pStyle w:val="a6"/>
              <w:spacing w:line="240" w:lineRule="auto"/>
              <w:jc w:val="center"/>
              <w:rPr>
                <w:i/>
                <w:color w:val="0D0D0D" w:themeColor="text1" w:themeTint="F2"/>
                <w:sz w:val="28"/>
              </w:rPr>
            </w:pPr>
            <w:r w:rsidRPr="007D3053">
              <w:rPr>
                <w:b/>
                <w:i/>
                <w:color w:val="0D0D0D" w:themeColor="text1" w:themeTint="F2"/>
                <w:sz w:val="40"/>
                <w:szCs w:val="40"/>
              </w:rPr>
              <w:t>городского поселения</w:t>
            </w:r>
            <w:r w:rsidRPr="007D3053">
              <w:rPr>
                <w:i/>
                <w:color w:val="0D0D0D" w:themeColor="text1" w:themeTint="F2"/>
                <w:sz w:val="28"/>
              </w:rPr>
              <w:t xml:space="preserve"> </w:t>
            </w:r>
          </w:p>
          <w:p w:rsidR="007D3053" w:rsidRPr="007D3053" w:rsidRDefault="007D3053" w:rsidP="007D3053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40"/>
                <w:szCs w:val="40"/>
              </w:rPr>
            </w:pPr>
            <w:r w:rsidRPr="007D3053">
              <w:rPr>
                <w:b/>
                <w:i/>
                <w:color w:val="0D0D0D" w:themeColor="text1" w:themeTint="F2"/>
                <w:sz w:val="40"/>
                <w:szCs w:val="40"/>
              </w:rPr>
              <w:t>«Город Козельск»</w:t>
            </w:r>
          </w:p>
          <w:p w:rsidR="007D3053" w:rsidRPr="007D3053" w:rsidRDefault="007D3053" w:rsidP="007D3053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40"/>
                <w:szCs w:val="40"/>
              </w:rPr>
            </w:pPr>
            <w:proofErr w:type="spellStart"/>
            <w:r w:rsidRPr="007D3053">
              <w:rPr>
                <w:b/>
                <w:i/>
                <w:color w:val="0D0D0D" w:themeColor="text1" w:themeTint="F2"/>
                <w:sz w:val="40"/>
                <w:szCs w:val="40"/>
              </w:rPr>
              <w:t>Козельского</w:t>
            </w:r>
            <w:proofErr w:type="spellEnd"/>
            <w:r w:rsidRPr="007D3053">
              <w:rPr>
                <w:b/>
                <w:i/>
                <w:color w:val="0D0D0D" w:themeColor="text1" w:themeTint="F2"/>
                <w:sz w:val="40"/>
                <w:szCs w:val="40"/>
              </w:rPr>
              <w:t xml:space="preserve"> района</w:t>
            </w:r>
          </w:p>
          <w:p w:rsidR="00512B2B" w:rsidRPr="007D3053" w:rsidRDefault="007D3053" w:rsidP="007D3053">
            <w:pPr>
              <w:pStyle w:val="200"/>
              <w:rPr>
                <w:i/>
                <w:color w:val="0D0D0D" w:themeColor="text1" w:themeTint="F2"/>
              </w:rPr>
            </w:pPr>
            <w:r w:rsidRPr="007D3053">
              <w:rPr>
                <w:i/>
                <w:color w:val="0D0D0D" w:themeColor="text1" w:themeTint="F2"/>
              </w:rPr>
              <w:t xml:space="preserve"> Калужской области</w:t>
            </w: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  <w:r w:rsidRPr="007D3053">
              <w:rPr>
                <w:b/>
                <w:i/>
                <w:color w:val="0D0D0D" w:themeColor="text1" w:themeTint="F2"/>
                <w:sz w:val="40"/>
                <w:szCs w:val="40"/>
              </w:rPr>
              <w:t>Положение о территориальном планировании</w:t>
            </w: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i/>
                <w:color w:val="0D0D0D" w:themeColor="text1" w:themeTint="F2"/>
                <w:sz w:val="28"/>
                <w:szCs w:val="28"/>
              </w:rPr>
            </w:pPr>
            <w:r w:rsidRPr="007D3053">
              <w:rPr>
                <w:i/>
                <w:color w:val="0D0D0D" w:themeColor="text1" w:themeTint="F2"/>
                <w:sz w:val="28"/>
                <w:szCs w:val="28"/>
              </w:rPr>
              <w:t>Генеральный директор                                       К.Г. Чистов</w:t>
            </w:r>
          </w:p>
          <w:p w:rsidR="00A24F35" w:rsidRPr="007D3053" w:rsidRDefault="00A24F35" w:rsidP="00A24F35">
            <w:pPr>
              <w:spacing w:line="240" w:lineRule="atLeast"/>
              <w:ind w:left="426"/>
              <w:rPr>
                <w:b/>
                <w:i/>
                <w:color w:val="0D0D0D" w:themeColor="text1" w:themeTint="F2"/>
                <w:sz w:val="28"/>
                <w:szCs w:val="2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130832" w:rsidRPr="007D3053" w:rsidRDefault="00130832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7D3053">
              <w:rPr>
                <w:b/>
                <w:i/>
                <w:color w:val="0D0D0D" w:themeColor="text1" w:themeTint="F2"/>
                <w:sz w:val="28"/>
                <w:szCs w:val="28"/>
              </w:rPr>
              <w:t>Калуга</w:t>
            </w: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7D3053">
              <w:rPr>
                <w:b/>
                <w:i/>
                <w:color w:val="0D0D0D" w:themeColor="text1" w:themeTint="F2"/>
                <w:sz w:val="28"/>
                <w:szCs w:val="28"/>
              </w:rPr>
              <w:t>2021 г.</w:t>
            </w:r>
          </w:p>
          <w:p w:rsidR="00A24F35" w:rsidRPr="007D3053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24F35" w:rsidRPr="007D3053" w:rsidRDefault="007D3053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D0D0D" w:themeColor="text1" w:themeTint="F2"/>
              </w:rPr>
            </w:pPr>
            <w:r w:rsidRPr="00902663">
              <w:rPr>
                <w:b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FF589" wp14:editId="39FB3B59">
                      <wp:simplePos x="0" y="0"/>
                      <wp:positionH relativeFrom="column">
                        <wp:posOffset>5718175</wp:posOffset>
                      </wp:positionH>
                      <wp:positionV relativeFrom="paragraph">
                        <wp:posOffset>377190</wp:posOffset>
                      </wp:positionV>
                      <wp:extent cx="228600" cy="228600"/>
                      <wp:effectExtent l="1270" t="0" r="0" b="381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F162E" id="Прямоугольник 3" o:spid="_x0000_s1026" style="position:absolute;margin-left:450.25pt;margin-top:29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" stroked="f"/>
                  </w:pict>
                </mc:Fallback>
              </mc:AlternateContent>
            </w:r>
            <w:r w:rsidR="00A24F35" w:rsidRPr="007D3053">
              <w:rPr>
                <w:color w:val="0D0D0D" w:themeColor="text1" w:themeTint="F2"/>
                <w:sz w:val="18"/>
              </w:rPr>
              <w:tab/>
            </w:r>
          </w:p>
        </w:tc>
      </w:tr>
    </w:tbl>
    <w:p w:rsidR="00991821" w:rsidRPr="007D3053" w:rsidRDefault="00991821" w:rsidP="00F949F7">
      <w:pPr>
        <w:pStyle w:val="a6"/>
        <w:suppressAutoHyphens/>
        <w:spacing w:line="240" w:lineRule="auto"/>
        <w:rPr>
          <w:color w:val="FF0000"/>
        </w:rPr>
      </w:pPr>
    </w:p>
    <w:p w:rsidR="00991821" w:rsidRPr="007D3053" w:rsidRDefault="00B22174" w:rsidP="00991821">
      <w:pPr>
        <w:pStyle w:val="a6"/>
        <w:suppressAutoHyphens/>
        <w:spacing w:line="240" w:lineRule="auto"/>
        <w:rPr>
          <w:color w:val="FF0000"/>
          <w:lang w:val="en-US"/>
        </w:rPr>
      </w:pPr>
      <w:r w:rsidRPr="007D3053">
        <w:rPr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5783077</wp:posOffset>
                </wp:positionH>
                <wp:positionV relativeFrom="paragraph">
                  <wp:posOffset>209748</wp:posOffset>
                </wp:positionV>
                <wp:extent cx="2286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43C5" id="Rectangle 60" o:spid="_x0000_s1026" style="position:absolute;margin-left:455.35pt;margin-top:16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BB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nGO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" stroked="f">
                <w10:wrap anchorx="margin"/>
              </v:rect>
            </w:pict>
          </mc:Fallback>
        </mc:AlternateContent>
      </w:r>
    </w:p>
    <w:p w:rsidR="00991821" w:rsidRPr="007D3053" w:rsidRDefault="00991821" w:rsidP="00991821">
      <w:pPr>
        <w:pStyle w:val="a6"/>
        <w:suppressAutoHyphens/>
        <w:spacing w:line="240" w:lineRule="auto"/>
        <w:rPr>
          <w:color w:val="FF0000"/>
        </w:rPr>
      </w:pPr>
    </w:p>
    <w:p w:rsidR="00991821" w:rsidRPr="007D3053" w:rsidRDefault="00991821" w:rsidP="00991821">
      <w:pPr>
        <w:pStyle w:val="a6"/>
        <w:suppressAutoHyphens/>
        <w:spacing w:line="240" w:lineRule="auto"/>
        <w:rPr>
          <w:color w:val="FF0000"/>
        </w:rPr>
      </w:pPr>
    </w:p>
    <w:p w:rsidR="00991821" w:rsidRPr="007D3053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7D3053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7D3053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7D3053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7D3053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7D3053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7D3053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310C4F" w:rsidRPr="007D3053" w:rsidRDefault="00310C4F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7D3053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991821" w:rsidRPr="007D3053" w:rsidRDefault="00991821" w:rsidP="00991821">
      <w:pPr>
        <w:pStyle w:val="a6"/>
        <w:spacing w:line="240" w:lineRule="auto"/>
        <w:jc w:val="center"/>
        <w:rPr>
          <w:b/>
          <w:i/>
          <w:color w:val="FF0000"/>
          <w:sz w:val="40"/>
          <w:szCs w:val="40"/>
        </w:rPr>
      </w:pPr>
    </w:p>
    <w:p w:rsidR="007D3053" w:rsidRPr="007D3053" w:rsidRDefault="00EA4DBD" w:rsidP="007D3053">
      <w:pPr>
        <w:pStyle w:val="200"/>
        <w:rPr>
          <w:i/>
          <w:color w:val="0D0D0D" w:themeColor="text1" w:themeTint="F2"/>
        </w:rPr>
      </w:pPr>
      <w:r>
        <w:rPr>
          <w:i/>
          <w:color w:val="0D0D0D" w:themeColor="text1" w:themeTint="F2"/>
        </w:rPr>
        <w:t>ГЕНЕРАЛЬНЫЙ ПЛАН</w:t>
      </w:r>
    </w:p>
    <w:p w:rsidR="007D3053" w:rsidRPr="007D3053" w:rsidRDefault="007D3053" w:rsidP="007D3053">
      <w:pPr>
        <w:pStyle w:val="200"/>
        <w:rPr>
          <w:i/>
          <w:color w:val="0D0D0D" w:themeColor="text1" w:themeTint="F2"/>
        </w:rPr>
      </w:pPr>
      <w:r w:rsidRPr="007D3053">
        <w:rPr>
          <w:i/>
          <w:color w:val="0D0D0D" w:themeColor="text1" w:themeTint="F2"/>
        </w:rPr>
        <w:t>муниципального образования</w:t>
      </w:r>
    </w:p>
    <w:p w:rsidR="007D3053" w:rsidRPr="007D3053" w:rsidRDefault="007D3053" w:rsidP="007D3053">
      <w:pPr>
        <w:pStyle w:val="a6"/>
        <w:spacing w:line="240" w:lineRule="auto"/>
        <w:jc w:val="center"/>
        <w:rPr>
          <w:i/>
          <w:color w:val="0D0D0D" w:themeColor="text1" w:themeTint="F2"/>
          <w:sz w:val="28"/>
        </w:rPr>
      </w:pPr>
      <w:r w:rsidRPr="007D3053">
        <w:rPr>
          <w:b/>
          <w:i/>
          <w:color w:val="0D0D0D" w:themeColor="text1" w:themeTint="F2"/>
          <w:sz w:val="40"/>
          <w:szCs w:val="40"/>
        </w:rPr>
        <w:t>городского поселения</w:t>
      </w:r>
      <w:r w:rsidRPr="007D3053">
        <w:rPr>
          <w:i/>
          <w:color w:val="0D0D0D" w:themeColor="text1" w:themeTint="F2"/>
          <w:sz w:val="28"/>
        </w:rPr>
        <w:t xml:space="preserve"> </w:t>
      </w:r>
    </w:p>
    <w:p w:rsidR="007D3053" w:rsidRPr="007D3053" w:rsidRDefault="007D3053" w:rsidP="007D3053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 w:rsidRPr="007D3053">
        <w:rPr>
          <w:b/>
          <w:i/>
          <w:color w:val="0D0D0D" w:themeColor="text1" w:themeTint="F2"/>
          <w:sz w:val="40"/>
          <w:szCs w:val="40"/>
        </w:rPr>
        <w:t>«Город Козельск»</w:t>
      </w:r>
    </w:p>
    <w:p w:rsidR="007D3053" w:rsidRPr="007D3053" w:rsidRDefault="007D3053" w:rsidP="007D3053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proofErr w:type="spellStart"/>
      <w:r w:rsidRPr="007D3053">
        <w:rPr>
          <w:b/>
          <w:i/>
          <w:color w:val="0D0D0D" w:themeColor="text1" w:themeTint="F2"/>
          <w:sz w:val="40"/>
          <w:szCs w:val="40"/>
        </w:rPr>
        <w:t>Козельского</w:t>
      </w:r>
      <w:proofErr w:type="spellEnd"/>
      <w:r w:rsidRPr="007D3053">
        <w:rPr>
          <w:b/>
          <w:i/>
          <w:color w:val="0D0D0D" w:themeColor="text1" w:themeTint="F2"/>
          <w:sz w:val="40"/>
          <w:szCs w:val="40"/>
        </w:rPr>
        <w:t xml:space="preserve"> района</w:t>
      </w:r>
    </w:p>
    <w:p w:rsidR="00F97A5C" w:rsidRPr="007D3053" w:rsidRDefault="007D3053" w:rsidP="007D3053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  <w:r w:rsidRPr="007D3053">
        <w:rPr>
          <w:b/>
          <w:i/>
          <w:color w:val="0D0D0D" w:themeColor="text1" w:themeTint="F2"/>
          <w:sz w:val="40"/>
          <w:szCs w:val="40"/>
        </w:rPr>
        <w:t xml:space="preserve"> Калужской области</w:t>
      </w:r>
    </w:p>
    <w:p w:rsidR="00991821" w:rsidRPr="007D3053" w:rsidRDefault="00991821" w:rsidP="00991821">
      <w:pPr>
        <w:pStyle w:val="a6"/>
        <w:spacing w:line="240" w:lineRule="auto"/>
        <w:jc w:val="center"/>
        <w:rPr>
          <w:b/>
          <w:i/>
          <w:color w:val="0D0D0D" w:themeColor="text1" w:themeTint="F2"/>
          <w:sz w:val="40"/>
          <w:szCs w:val="40"/>
        </w:rPr>
      </w:pPr>
    </w:p>
    <w:p w:rsidR="000E30E7" w:rsidRPr="007D3053" w:rsidRDefault="000E30E7" w:rsidP="000E30E7">
      <w:pPr>
        <w:pStyle w:val="a6"/>
        <w:spacing w:line="240" w:lineRule="auto"/>
        <w:jc w:val="center"/>
        <w:rPr>
          <w:color w:val="0D0D0D" w:themeColor="text1" w:themeTint="F2"/>
          <w:sz w:val="18"/>
        </w:rPr>
      </w:pPr>
      <w:r w:rsidRPr="007D3053">
        <w:rPr>
          <w:b/>
          <w:i/>
          <w:color w:val="0D0D0D" w:themeColor="text1" w:themeTint="F2"/>
          <w:sz w:val="40"/>
          <w:szCs w:val="40"/>
        </w:rPr>
        <w:t>Положение о территориальном планировании</w:t>
      </w:r>
    </w:p>
    <w:p w:rsidR="00991821" w:rsidRPr="007D3053" w:rsidRDefault="00991821" w:rsidP="00991821">
      <w:pPr>
        <w:pStyle w:val="a6"/>
        <w:spacing w:line="240" w:lineRule="auto"/>
        <w:jc w:val="center"/>
        <w:rPr>
          <w:color w:val="0D0D0D" w:themeColor="text1" w:themeTint="F2"/>
          <w:sz w:val="18"/>
        </w:rPr>
      </w:pPr>
    </w:p>
    <w:p w:rsidR="00991821" w:rsidRPr="007D3053" w:rsidRDefault="00991821" w:rsidP="00991821">
      <w:pPr>
        <w:rPr>
          <w:b/>
          <w:i/>
          <w:color w:val="0D0D0D" w:themeColor="text1" w:themeTint="F2"/>
          <w:sz w:val="40"/>
          <w:szCs w:val="40"/>
        </w:rPr>
      </w:pPr>
    </w:p>
    <w:p w:rsidR="007D3053" w:rsidRPr="007D3053" w:rsidRDefault="007D3053" w:rsidP="007D3053">
      <w:pPr>
        <w:jc w:val="center"/>
        <w:rPr>
          <w:i/>
          <w:color w:val="0D0D0D" w:themeColor="text1" w:themeTint="F2"/>
          <w:sz w:val="28"/>
          <w:szCs w:val="28"/>
        </w:rPr>
      </w:pPr>
      <w:r w:rsidRPr="007D3053">
        <w:rPr>
          <w:i/>
          <w:color w:val="0D0D0D" w:themeColor="text1" w:themeTint="F2"/>
          <w:sz w:val="28"/>
          <w:szCs w:val="28"/>
        </w:rPr>
        <w:t>Утвержден Решением Районного Собрания от 21.04.2017 № 169</w:t>
      </w:r>
    </w:p>
    <w:p w:rsidR="006E7C75" w:rsidRPr="007D3053" w:rsidRDefault="00991821" w:rsidP="00512B2B">
      <w:pPr>
        <w:jc w:val="center"/>
        <w:rPr>
          <w:color w:val="FF0000"/>
          <w:sz w:val="18"/>
        </w:rPr>
      </w:pPr>
      <w:r w:rsidRPr="007D3053">
        <w:rPr>
          <w:color w:val="FF0000"/>
        </w:rPr>
        <w:br w:type="page"/>
      </w:r>
    </w:p>
    <w:p w:rsidR="00AF0845" w:rsidRPr="00282B82" w:rsidRDefault="00AF0845" w:rsidP="004B4923">
      <w:pPr>
        <w:spacing w:line="360" w:lineRule="auto"/>
        <w:ind w:right="-1"/>
        <w:jc w:val="center"/>
        <w:rPr>
          <w:b/>
          <w:color w:val="0D0D0D" w:themeColor="text1" w:themeTint="F2"/>
          <w:sz w:val="26"/>
          <w:szCs w:val="26"/>
        </w:rPr>
      </w:pPr>
      <w:r w:rsidRPr="00282B82">
        <w:rPr>
          <w:b/>
          <w:color w:val="0D0D0D" w:themeColor="text1" w:themeTint="F2"/>
          <w:sz w:val="26"/>
          <w:szCs w:val="26"/>
        </w:rPr>
        <w:lastRenderedPageBreak/>
        <w:t>ОГЛАВЛЕНИЕ</w:t>
      </w:r>
    </w:p>
    <w:p w:rsidR="00BA4CCC" w:rsidRDefault="00AB6943">
      <w:pPr>
        <w:pStyle w:val="24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r w:rsidRPr="007D3053">
        <w:rPr>
          <w:color w:val="FF0000"/>
        </w:rPr>
        <w:fldChar w:fldCharType="begin"/>
      </w:r>
      <w:r w:rsidRPr="007D3053">
        <w:rPr>
          <w:color w:val="FF0000"/>
        </w:rPr>
        <w:instrText xml:space="preserve"> TOC \o "1-3" \h \z </w:instrText>
      </w:r>
      <w:r w:rsidRPr="007D3053">
        <w:rPr>
          <w:color w:val="FF0000"/>
        </w:rPr>
        <w:fldChar w:fldCharType="separate"/>
      </w:r>
      <w:hyperlink w:anchor="_Toc79748989" w:history="1">
        <w:r w:rsidR="00BA4CCC" w:rsidRPr="00FA0906">
          <w:rPr>
            <w:rStyle w:val="ab"/>
          </w:rPr>
          <w:t>СОСТАВ ПРОЕКТА</w:t>
        </w:r>
        <w:r w:rsidR="00BA4CCC">
          <w:rPr>
            <w:webHidden/>
          </w:rPr>
          <w:tab/>
        </w:r>
        <w:r w:rsidR="00BA4CCC">
          <w:rPr>
            <w:webHidden/>
          </w:rPr>
          <w:fldChar w:fldCharType="begin"/>
        </w:r>
        <w:r w:rsidR="00BA4CCC">
          <w:rPr>
            <w:webHidden/>
          </w:rPr>
          <w:instrText xml:space="preserve"> PAGEREF _Toc79748989 \h </w:instrText>
        </w:r>
        <w:r w:rsidR="00BA4CCC">
          <w:rPr>
            <w:webHidden/>
          </w:rPr>
        </w:r>
        <w:r w:rsidR="00BA4CCC">
          <w:rPr>
            <w:webHidden/>
          </w:rPr>
          <w:fldChar w:fldCharType="separate"/>
        </w:r>
        <w:r w:rsidR="00BA4CCC">
          <w:rPr>
            <w:webHidden/>
          </w:rPr>
          <w:t>4</w:t>
        </w:r>
        <w:r w:rsidR="00BA4CCC">
          <w:rPr>
            <w:webHidden/>
          </w:rPr>
          <w:fldChar w:fldCharType="end"/>
        </w:r>
      </w:hyperlink>
    </w:p>
    <w:p w:rsidR="00BA4CCC" w:rsidRDefault="00AA5099">
      <w:pPr>
        <w:pStyle w:val="24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79748990" w:history="1">
        <w:r w:rsidR="00BA4CCC" w:rsidRPr="00FA0906">
          <w:rPr>
            <w:rStyle w:val="ab"/>
          </w:rPr>
          <w:t>ВВЕДЕНИЕ</w:t>
        </w:r>
        <w:r w:rsidR="00BA4CCC">
          <w:rPr>
            <w:webHidden/>
          </w:rPr>
          <w:tab/>
        </w:r>
        <w:r w:rsidR="00BA4CCC">
          <w:rPr>
            <w:webHidden/>
          </w:rPr>
          <w:fldChar w:fldCharType="begin"/>
        </w:r>
        <w:r w:rsidR="00BA4CCC">
          <w:rPr>
            <w:webHidden/>
          </w:rPr>
          <w:instrText xml:space="preserve"> PAGEREF _Toc79748990 \h </w:instrText>
        </w:r>
        <w:r w:rsidR="00BA4CCC">
          <w:rPr>
            <w:webHidden/>
          </w:rPr>
        </w:r>
        <w:r w:rsidR="00BA4CCC">
          <w:rPr>
            <w:webHidden/>
          </w:rPr>
          <w:fldChar w:fldCharType="separate"/>
        </w:r>
        <w:r w:rsidR="00BA4CCC">
          <w:rPr>
            <w:webHidden/>
          </w:rPr>
          <w:t>5</w:t>
        </w:r>
        <w:r w:rsidR="00BA4CCC">
          <w:rPr>
            <w:webHidden/>
          </w:rPr>
          <w:fldChar w:fldCharType="end"/>
        </w:r>
      </w:hyperlink>
    </w:p>
    <w:p w:rsidR="00BA4CCC" w:rsidRDefault="00AA5099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79748991" w:history="1">
        <w:r w:rsidR="00BA4CCC" w:rsidRPr="00FA0906">
          <w:rPr>
            <w:rStyle w:val="ab"/>
          </w:rPr>
          <w:t>I.</w:t>
        </w:r>
        <w:r w:rsidR="00BA4CCC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ru-RU"/>
          </w:rPr>
          <w:tab/>
        </w:r>
        <w:r w:rsidR="00BA4CCC" w:rsidRPr="00FA0906">
          <w:rPr>
            <w:rStyle w:val="ab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BA4CCC">
          <w:rPr>
            <w:webHidden/>
          </w:rPr>
          <w:tab/>
        </w:r>
        <w:r w:rsidR="00BA4CCC">
          <w:rPr>
            <w:webHidden/>
          </w:rPr>
          <w:fldChar w:fldCharType="begin"/>
        </w:r>
        <w:r w:rsidR="00BA4CCC">
          <w:rPr>
            <w:webHidden/>
          </w:rPr>
          <w:instrText xml:space="preserve"> PAGEREF _Toc79748991 \h </w:instrText>
        </w:r>
        <w:r w:rsidR="00BA4CCC">
          <w:rPr>
            <w:webHidden/>
          </w:rPr>
        </w:r>
        <w:r w:rsidR="00BA4CCC">
          <w:rPr>
            <w:webHidden/>
          </w:rPr>
          <w:fldChar w:fldCharType="separate"/>
        </w:r>
        <w:r w:rsidR="00BA4CCC">
          <w:rPr>
            <w:webHidden/>
          </w:rPr>
          <w:t>7</w:t>
        </w:r>
        <w:r w:rsidR="00BA4CCC">
          <w:rPr>
            <w:webHidden/>
          </w:rPr>
          <w:fldChar w:fldCharType="end"/>
        </w:r>
      </w:hyperlink>
    </w:p>
    <w:p w:rsidR="00BA4CCC" w:rsidRDefault="00AA5099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79748992" w:history="1">
        <w:r w:rsidR="00BA4CCC" w:rsidRPr="00FA0906">
          <w:rPr>
            <w:rStyle w:val="ab"/>
          </w:rPr>
  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BA4CCC">
          <w:rPr>
            <w:webHidden/>
          </w:rPr>
          <w:tab/>
        </w:r>
        <w:r w:rsidR="00BA4CCC">
          <w:rPr>
            <w:webHidden/>
          </w:rPr>
          <w:fldChar w:fldCharType="begin"/>
        </w:r>
        <w:r w:rsidR="00BA4CCC">
          <w:rPr>
            <w:webHidden/>
          </w:rPr>
          <w:instrText xml:space="preserve"> PAGEREF _Toc79748992 \h </w:instrText>
        </w:r>
        <w:r w:rsidR="00BA4CCC">
          <w:rPr>
            <w:webHidden/>
          </w:rPr>
        </w:r>
        <w:r w:rsidR="00BA4CCC">
          <w:rPr>
            <w:webHidden/>
          </w:rPr>
          <w:fldChar w:fldCharType="separate"/>
        </w:r>
        <w:r w:rsidR="00BA4CCC">
          <w:rPr>
            <w:webHidden/>
          </w:rPr>
          <w:t>8</w:t>
        </w:r>
        <w:r w:rsidR="00BA4CCC">
          <w:rPr>
            <w:webHidden/>
          </w:rPr>
          <w:fldChar w:fldCharType="end"/>
        </w:r>
      </w:hyperlink>
    </w:p>
    <w:p w:rsidR="00BA4CCC" w:rsidRPr="00BA4CCC" w:rsidRDefault="00AA5099">
      <w:pPr>
        <w:pStyle w:val="24"/>
        <w:rPr>
          <w:rFonts w:asciiTheme="minorHAnsi" w:eastAsiaTheme="minorEastAsia" w:hAnsiTheme="minorHAnsi" w:cstheme="minorBidi"/>
          <w:b w:val="0"/>
          <w:i/>
          <w:sz w:val="22"/>
          <w:szCs w:val="22"/>
          <w:lang w:val="ru-RU"/>
        </w:rPr>
      </w:pPr>
      <w:hyperlink w:anchor="_Toc79748993" w:history="1">
        <w:r w:rsidR="00BA4CCC" w:rsidRPr="00BA4CCC">
          <w:rPr>
            <w:rStyle w:val="ab"/>
            <w:b w:val="0"/>
            <w:i/>
          </w:rPr>
          <w:t>II.1.1. Параметры функциональных зон городского поселения</w:t>
        </w:r>
        <w:r w:rsidR="00BA4CCC" w:rsidRPr="00BA4CCC">
          <w:rPr>
            <w:b w:val="0"/>
            <w:i/>
            <w:webHidden/>
          </w:rPr>
          <w:tab/>
        </w:r>
        <w:r w:rsidR="00BA4CCC" w:rsidRPr="00BA4CCC">
          <w:rPr>
            <w:b w:val="0"/>
            <w:i/>
            <w:webHidden/>
          </w:rPr>
          <w:fldChar w:fldCharType="begin"/>
        </w:r>
        <w:r w:rsidR="00BA4CCC" w:rsidRPr="00BA4CCC">
          <w:rPr>
            <w:b w:val="0"/>
            <w:i/>
            <w:webHidden/>
          </w:rPr>
          <w:instrText xml:space="preserve"> PAGEREF _Toc79748993 \h </w:instrText>
        </w:r>
        <w:r w:rsidR="00BA4CCC" w:rsidRPr="00BA4CCC">
          <w:rPr>
            <w:b w:val="0"/>
            <w:i/>
            <w:webHidden/>
          </w:rPr>
        </w:r>
        <w:r w:rsidR="00BA4CCC" w:rsidRPr="00BA4CCC">
          <w:rPr>
            <w:b w:val="0"/>
            <w:i/>
            <w:webHidden/>
          </w:rPr>
          <w:fldChar w:fldCharType="separate"/>
        </w:r>
        <w:r w:rsidR="00BA4CCC" w:rsidRPr="00BA4CCC">
          <w:rPr>
            <w:b w:val="0"/>
            <w:i/>
            <w:webHidden/>
          </w:rPr>
          <w:t>8</w:t>
        </w:r>
        <w:r w:rsidR="00BA4CCC" w:rsidRPr="00BA4CCC">
          <w:rPr>
            <w:b w:val="0"/>
            <w:i/>
            <w:webHidden/>
          </w:rPr>
          <w:fldChar w:fldCharType="end"/>
        </w:r>
      </w:hyperlink>
    </w:p>
    <w:p w:rsidR="00BA4CCC" w:rsidRPr="00BA4CCC" w:rsidRDefault="00AA5099">
      <w:pPr>
        <w:pStyle w:val="24"/>
        <w:rPr>
          <w:rFonts w:asciiTheme="minorHAnsi" w:eastAsiaTheme="minorEastAsia" w:hAnsiTheme="minorHAnsi" w:cstheme="minorBidi"/>
          <w:b w:val="0"/>
          <w:i/>
          <w:sz w:val="22"/>
          <w:szCs w:val="22"/>
          <w:lang w:val="ru-RU"/>
        </w:rPr>
      </w:pPr>
      <w:hyperlink w:anchor="_Toc79748994" w:history="1">
        <w:r w:rsidR="00BA4CCC" w:rsidRPr="00BA4CCC">
          <w:rPr>
            <w:rStyle w:val="ab"/>
            <w:b w:val="0"/>
            <w:i/>
          </w:rPr>
          <w:t>II.1.2. Параметры распределения земель по категориям</w:t>
        </w:r>
        <w:r w:rsidR="00BA4CCC" w:rsidRPr="00BA4CCC">
          <w:rPr>
            <w:b w:val="0"/>
            <w:i/>
            <w:webHidden/>
          </w:rPr>
          <w:tab/>
        </w:r>
        <w:r w:rsidR="00BA4CCC" w:rsidRPr="00BA4CCC">
          <w:rPr>
            <w:b w:val="0"/>
            <w:i/>
            <w:webHidden/>
          </w:rPr>
          <w:fldChar w:fldCharType="begin"/>
        </w:r>
        <w:r w:rsidR="00BA4CCC" w:rsidRPr="00BA4CCC">
          <w:rPr>
            <w:b w:val="0"/>
            <w:i/>
            <w:webHidden/>
          </w:rPr>
          <w:instrText xml:space="preserve"> PAGEREF _Toc79748994 \h </w:instrText>
        </w:r>
        <w:r w:rsidR="00BA4CCC" w:rsidRPr="00BA4CCC">
          <w:rPr>
            <w:b w:val="0"/>
            <w:i/>
            <w:webHidden/>
          </w:rPr>
        </w:r>
        <w:r w:rsidR="00BA4CCC" w:rsidRPr="00BA4CCC">
          <w:rPr>
            <w:b w:val="0"/>
            <w:i/>
            <w:webHidden/>
          </w:rPr>
          <w:fldChar w:fldCharType="separate"/>
        </w:r>
        <w:r w:rsidR="00BA4CCC" w:rsidRPr="00BA4CCC">
          <w:rPr>
            <w:b w:val="0"/>
            <w:i/>
            <w:webHidden/>
          </w:rPr>
          <w:t>10</w:t>
        </w:r>
        <w:r w:rsidR="00BA4CCC" w:rsidRPr="00BA4CCC">
          <w:rPr>
            <w:b w:val="0"/>
            <w:i/>
            <w:webHidden/>
          </w:rPr>
          <w:fldChar w:fldCharType="end"/>
        </w:r>
      </w:hyperlink>
    </w:p>
    <w:p w:rsidR="00BA4CCC" w:rsidRPr="00BA4CCC" w:rsidRDefault="00AA5099">
      <w:pPr>
        <w:pStyle w:val="24"/>
        <w:rPr>
          <w:rFonts w:asciiTheme="minorHAnsi" w:eastAsiaTheme="minorEastAsia" w:hAnsiTheme="minorHAnsi" w:cstheme="minorBidi"/>
          <w:b w:val="0"/>
          <w:i/>
          <w:sz w:val="22"/>
          <w:szCs w:val="22"/>
          <w:lang w:val="ru-RU"/>
        </w:rPr>
      </w:pPr>
      <w:hyperlink w:anchor="_Toc79748995" w:history="1">
        <w:r w:rsidR="00BA4CCC" w:rsidRPr="00BA4CCC">
          <w:rPr>
            <w:rStyle w:val="ab"/>
            <w:b w:val="0"/>
            <w:i/>
          </w:rPr>
          <w:t>II.1.3. 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объектов.</w:t>
        </w:r>
        <w:r w:rsidR="00BA4CCC" w:rsidRPr="00BA4CCC">
          <w:rPr>
            <w:b w:val="0"/>
            <w:i/>
            <w:webHidden/>
          </w:rPr>
          <w:tab/>
        </w:r>
        <w:r w:rsidR="00BA4CCC" w:rsidRPr="00BA4CCC">
          <w:rPr>
            <w:b w:val="0"/>
            <w:i/>
            <w:webHidden/>
          </w:rPr>
          <w:fldChar w:fldCharType="begin"/>
        </w:r>
        <w:r w:rsidR="00BA4CCC" w:rsidRPr="00BA4CCC">
          <w:rPr>
            <w:b w:val="0"/>
            <w:i/>
            <w:webHidden/>
          </w:rPr>
          <w:instrText xml:space="preserve"> PAGEREF _Toc79748995 \h </w:instrText>
        </w:r>
        <w:r w:rsidR="00BA4CCC" w:rsidRPr="00BA4CCC">
          <w:rPr>
            <w:b w:val="0"/>
            <w:i/>
            <w:webHidden/>
          </w:rPr>
        </w:r>
        <w:r w:rsidR="00BA4CCC" w:rsidRPr="00BA4CCC">
          <w:rPr>
            <w:b w:val="0"/>
            <w:i/>
            <w:webHidden/>
          </w:rPr>
          <w:fldChar w:fldCharType="separate"/>
        </w:r>
        <w:r w:rsidR="00BA4CCC" w:rsidRPr="00BA4CCC">
          <w:rPr>
            <w:b w:val="0"/>
            <w:i/>
            <w:webHidden/>
          </w:rPr>
          <w:t>11</w:t>
        </w:r>
        <w:r w:rsidR="00BA4CCC" w:rsidRPr="00BA4CCC">
          <w:rPr>
            <w:b w:val="0"/>
            <w:i/>
            <w:webHidden/>
          </w:rPr>
          <w:fldChar w:fldCharType="end"/>
        </w:r>
      </w:hyperlink>
    </w:p>
    <w:p w:rsidR="00BA4CCC" w:rsidRDefault="00AA5099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79748996" w:history="1">
        <w:r w:rsidR="00BA4CCC" w:rsidRPr="00FA0906">
          <w:rPr>
            <w:rStyle w:val="ab"/>
          </w:rPr>
          <w:t>III. Перечень мероприятий по территориальному планированию</w:t>
        </w:r>
        <w:r w:rsidR="00BA4CCC">
          <w:rPr>
            <w:webHidden/>
          </w:rPr>
          <w:tab/>
        </w:r>
        <w:r w:rsidR="00BA4CCC">
          <w:rPr>
            <w:webHidden/>
          </w:rPr>
          <w:fldChar w:fldCharType="begin"/>
        </w:r>
        <w:r w:rsidR="00BA4CCC">
          <w:rPr>
            <w:webHidden/>
          </w:rPr>
          <w:instrText xml:space="preserve"> PAGEREF _Toc79748996 \h </w:instrText>
        </w:r>
        <w:r w:rsidR="00BA4CCC">
          <w:rPr>
            <w:webHidden/>
          </w:rPr>
        </w:r>
        <w:r w:rsidR="00BA4CCC">
          <w:rPr>
            <w:webHidden/>
          </w:rPr>
          <w:fldChar w:fldCharType="separate"/>
        </w:r>
        <w:r w:rsidR="00BA4CCC">
          <w:rPr>
            <w:webHidden/>
          </w:rPr>
          <w:t>14</w:t>
        </w:r>
        <w:r w:rsidR="00BA4CCC">
          <w:rPr>
            <w:webHidden/>
          </w:rPr>
          <w:fldChar w:fldCharType="end"/>
        </w:r>
      </w:hyperlink>
    </w:p>
    <w:p w:rsidR="00DC61DC" w:rsidRPr="007D3053" w:rsidRDefault="00AB6943" w:rsidP="00C4190F">
      <w:pPr>
        <w:pStyle w:val="24"/>
        <w:rPr>
          <w:color w:val="FF0000"/>
          <w:spacing w:val="5"/>
          <w:lang w:val="ru-RU"/>
        </w:rPr>
        <w:sectPr w:rsidR="00DC61DC" w:rsidRPr="007D3053" w:rsidSect="00BE1E6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7D3053">
        <w:rPr>
          <w:color w:val="FF0000"/>
        </w:rPr>
        <w:fldChar w:fldCharType="end"/>
      </w:r>
    </w:p>
    <w:p w:rsidR="00D156BF" w:rsidRPr="007D3053" w:rsidRDefault="00D156BF" w:rsidP="00DC61DC">
      <w:pPr>
        <w:pStyle w:val="34"/>
        <w:rPr>
          <w:color w:val="FF0000"/>
        </w:rPr>
      </w:pPr>
    </w:p>
    <w:p w:rsidR="00130832" w:rsidRPr="00295E08" w:rsidRDefault="00130832" w:rsidP="00130832">
      <w:pPr>
        <w:pStyle w:val="2"/>
        <w:tabs>
          <w:tab w:val="right" w:leader="dot" w:pos="9639"/>
        </w:tabs>
        <w:spacing w:line="240" w:lineRule="auto"/>
        <w:rPr>
          <w:color w:val="0D0D0D" w:themeColor="text1" w:themeTint="F2"/>
          <w:sz w:val="28"/>
          <w:szCs w:val="28"/>
        </w:rPr>
      </w:pPr>
      <w:bookmarkStart w:id="0" w:name="_Toc68359173"/>
      <w:bookmarkStart w:id="1" w:name="_Toc79748989"/>
      <w:r w:rsidRPr="00295E08">
        <w:rPr>
          <w:color w:val="0D0D0D" w:themeColor="text1" w:themeTint="F2"/>
          <w:sz w:val="28"/>
          <w:szCs w:val="28"/>
        </w:rPr>
        <w:t>СОСТАВ ПРОЕКТА</w:t>
      </w:r>
      <w:bookmarkEnd w:id="0"/>
      <w:bookmarkEnd w:id="1"/>
    </w:p>
    <w:p w:rsidR="00130832" w:rsidRPr="00295E08" w:rsidRDefault="00130832" w:rsidP="00130832">
      <w:pPr>
        <w:rPr>
          <w:color w:val="0D0D0D" w:themeColor="text1" w:themeTint="F2"/>
        </w:rPr>
      </w:pPr>
    </w:p>
    <w:p w:rsidR="00130832" w:rsidRPr="00295E08" w:rsidRDefault="00130832" w:rsidP="00130832">
      <w:pPr>
        <w:pStyle w:val="afd"/>
        <w:spacing w:line="276" w:lineRule="auto"/>
        <w:rPr>
          <w:color w:val="0D0D0D" w:themeColor="text1" w:themeTint="F2"/>
          <w:sz w:val="26"/>
          <w:szCs w:val="26"/>
        </w:rPr>
      </w:pPr>
      <w:r w:rsidRPr="00295E08">
        <w:rPr>
          <w:color w:val="0D0D0D" w:themeColor="text1" w:themeTint="F2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295E08" w:rsidRPr="00295E08" w:rsidTr="00D23C95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32" w:rsidRPr="00295E08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  <w:p w:rsidR="00130832" w:rsidRPr="00295E08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  <w:p w:rsidR="00130832" w:rsidRPr="00295E08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295E08">
              <w:rPr>
                <w:b/>
                <w:color w:val="0D0D0D" w:themeColor="text1" w:themeTint="F2"/>
                <w:sz w:val="26"/>
                <w:szCs w:val="26"/>
              </w:rPr>
              <w:t>№ 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295E08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295E08">
              <w:rPr>
                <w:b/>
                <w:color w:val="0D0D0D" w:themeColor="text1" w:themeTint="F2"/>
                <w:sz w:val="26"/>
                <w:szCs w:val="26"/>
              </w:rPr>
              <w:t>Наименование материалов</w:t>
            </w:r>
          </w:p>
        </w:tc>
      </w:tr>
      <w:tr w:rsidR="00295E08" w:rsidRPr="00295E08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295E08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295E08">
              <w:rPr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295E08" w:rsidRDefault="00130832" w:rsidP="00D23C95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95E08">
              <w:rPr>
                <w:color w:val="0D0D0D" w:themeColor="text1" w:themeTint="F2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3A053E" w:rsidRPr="00295E08" w:rsidTr="00D23C9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295E08" w:rsidRDefault="00130832" w:rsidP="00D23C95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295E08"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832" w:rsidRPr="00295E08" w:rsidRDefault="00130832" w:rsidP="00D23C95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95E08">
              <w:rPr>
                <w:color w:val="0D0D0D" w:themeColor="text1" w:themeTint="F2"/>
                <w:sz w:val="26"/>
                <w:szCs w:val="26"/>
              </w:rPr>
              <w:t>Материалы по обоснованию</w:t>
            </w:r>
          </w:p>
        </w:tc>
      </w:tr>
    </w:tbl>
    <w:p w:rsidR="00130832" w:rsidRPr="00295E08" w:rsidRDefault="00130832" w:rsidP="00130832">
      <w:pPr>
        <w:spacing w:line="276" w:lineRule="auto"/>
        <w:rPr>
          <w:color w:val="0D0D0D" w:themeColor="text1" w:themeTint="F2"/>
        </w:rPr>
      </w:pPr>
    </w:p>
    <w:p w:rsidR="00130832" w:rsidRPr="00295E08" w:rsidRDefault="00130832" w:rsidP="00130832">
      <w:pPr>
        <w:spacing w:line="276" w:lineRule="auto"/>
        <w:rPr>
          <w:color w:val="0D0D0D" w:themeColor="text1" w:themeTint="F2"/>
        </w:rPr>
      </w:pPr>
    </w:p>
    <w:p w:rsidR="00130832" w:rsidRPr="00295E08" w:rsidRDefault="00130832" w:rsidP="00130832">
      <w:pPr>
        <w:spacing w:line="276" w:lineRule="auto"/>
        <w:rPr>
          <w:color w:val="0D0D0D" w:themeColor="text1" w:themeTint="F2"/>
          <w:sz w:val="26"/>
          <w:szCs w:val="26"/>
        </w:rPr>
      </w:pPr>
    </w:p>
    <w:p w:rsidR="00130832" w:rsidRPr="00295E08" w:rsidRDefault="00130832" w:rsidP="00130832">
      <w:pPr>
        <w:pStyle w:val="afd"/>
        <w:spacing w:line="276" w:lineRule="auto"/>
        <w:rPr>
          <w:color w:val="0D0D0D" w:themeColor="text1" w:themeTint="F2"/>
          <w:sz w:val="26"/>
          <w:szCs w:val="26"/>
        </w:rPr>
      </w:pPr>
      <w:r w:rsidRPr="00295E08">
        <w:rPr>
          <w:color w:val="0D0D0D" w:themeColor="text1" w:themeTint="F2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62"/>
        <w:gridCol w:w="1798"/>
      </w:tblGrid>
      <w:tr w:rsidR="00295E08" w:rsidRPr="00902663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902663">
              <w:rPr>
                <w:b/>
                <w:color w:val="0D0D0D" w:themeColor="text1" w:themeTint="F2"/>
                <w:sz w:val="26"/>
                <w:szCs w:val="26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902663">
              <w:rPr>
                <w:b/>
                <w:color w:val="0D0D0D" w:themeColor="text1" w:themeTint="F2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902663">
              <w:rPr>
                <w:b/>
                <w:color w:val="0D0D0D" w:themeColor="text1" w:themeTint="F2"/>
                <w:sz w:val="26"/>
                <w:szCs w:val="26"/>
              </w:rPr>
              <w:t>Масштаб</w:t>
            </w:r>
          </w:p>
        </w:tc>
      </w:tr>
      <w:tr w:rsidR="00295E08" w:rsidRPr="00902663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b/>
                <w:i/>
                <w:color w:val="0D0D0D" w:themeColor="text1" w:themeTint="F2"/>
                <w:sz w:val="26"/>
                <w:szCs w:val="26"/>
              </w:rPr>
            </w:pPr>
            <w:r w:rsidRPr="00902663">
              <w:rPr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i/>
                <w:color w:val="0D0D0D" w:themeColor="text1" w:themeTint="F2"/>
                <w:sz w:val="26"/>
                <w:szCs w:val="26"/>
              </w:rPr>
            </w:pPr>
            <w:r w:rsidRPr="00902663">
              <w:rPr>
                <w:b/>
                <w:color w:val="0D0D0D" w:themeColor="text1" w:themeTint="F2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295E08" w:rsidRPr="00902663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1.1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 xml:space="preserve">Карта границ населенных пунктов (в том числе границ образуемых населенных пунктов) входящих в состав </w:t>
            </w:r>
            <w:r>
              <w:rPr>
                <w:color w:val="0D0D0D" w:themeColor="text1" w:themeTint="F2"/>
                <w:sz w:val="26"/>
                <w:szCs w:val="26"/>
              </w:rPr>
              <w:t>городского</w:t>
            </w:r>
            <w:r w:rsidRPr="00902663">
              <w:rPr>
                <w:color w:val="0D0D0D" w:themeColor="text1" w:themeTint="F2"/>
                <w:sz w:val="26"/>
                <w:szCs w:val="26"/>
              </w:rPr>
              <w:t xml:space="preserve">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295E08" w:rsidRPr="00902663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1.2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 xml:space="preserve">Карта функциональных зон 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городского </w:t>
            </w:r>
            <w:r w:rsidRPr="00902663">
              <w:rPr>
                <w:color w:val="0D0D0D" w:themeColor="text1" w:themeTint="F2"/>
                <w:sz w:val="26"/>
                <w:szCs w:val="26"/>
              </w:rPr>
              <w:t>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295E08" w:rsidRPr="00902663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1.3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295E08" w:rsidRPr="00902663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902663"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902663">
              <w:rPr>
                <w:b/>
                <w:color w:val="0D0D0D" w:themeColor="text1" w:themeTint="F2"/>
                <w:sz w:val="26"/>
                <w:szCs w:val="26"/>
              </w:rPr>
              <w:t>Материалы по обоснованию</w:t>
            </w:r>
          </w:p>
        </w:tc>
      </w:tr>
      <w:tr w:rsidR="00295E08" w:rsidRPr="00902663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2.</w:t>
            </w:r>
            <w:r w:rsidRPr="00902663"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Карта границ зон с особыми условиями использования территории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295E08" w:rsidRPr="00902663" w:rsidTr="008E6263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2.2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295E08" w:rsidRPr="00902663" w:rsidTr="008E6263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  <w:highlight w:val="yellow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2.3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295E08" w:rsidRPr="00902663" w:rsidTr="008E6263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2.4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8" w:rsidRPr="00902663" w:rsidRDefault="00295E08" w:rsidP="008E6263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Карта границ территорий объектов культурного наследия и зон охраны объектов культурного наследия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08" w:rsidRPr="00902663" w:rsidRDefault="00295E08" w:rsidP="008E6263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02663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</w:tbl>
    <w:p w:rsidR="00295E08" w:rsidRPr="007D3053" w:rsidRDefault="00295E08" w:rsidP="00D156BF">
      <w:pPr>
        <w:rPr>
          <w:color w:val="FF0000"/>
        </w:rPr>
        <w:sectPr w:rsidR="00295E08" w:rsidRPr="007D3053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34D1B" w:rsidRPr="008E6263" w:rsidRDefault="00034D1B" w:rsidP="00927C04">
      <w:pPr>
        <w:pStyle w:val="2"/>
        <w:suppressAutoHyphens/>
        <w:rPr>
          <w:color w:val="0D0D0D" w:themeColor="text1" w:themeTint="F2"/>
          <w:sz w:val="26"/>
          <w:szCs w:val="26"/>
        </w:rPr>
      </w:pPr>
      <w:bookmarkStart w:id="2" w:name="_Toc343346292"/>
      <w:bookmarkStart w:id="3" w:name="_Toc79748990"/>
      <w:r w:rsidRPr="008E6263">
        <w:rPr>
          <w:color w:val="0D0D0D" w:themeColor="text1" w:themeTint="F2"/>
          <w:sz w:val="26"/>
          <w:szCs w:val="26"/>
        </w:rPr>
        <w:lastRenderedPageBreak/>
        <w:t>ВВЕДЕНИЕ</w:t>
      </w:r>
      <w:bookmarkEnd w:id="2"/>
      <w:bookmarkEnd w:id="3"/>
    </w:p>
    <w:p w:rsidR="008E6263" w:rsidRPr="00902663" w:rsidRDefault="008E6263" w:rsidP="008E6263">
      <w:pPr>
        <w:pStyle w:val="2100"/>
        <w:suppressAutoHyphens/>
        <w:spacing w:line="276" w:lineRule="auto"/>
        <w:ind w:firstLine="709"/>
        <w:rPr>
          <w:color w:val="FF0000"/>
          <w:sz w:val="26"/>
          <w:szCs w:val="26"/>
        </w:rPr>
      </w:pPr>
      <w:r w:rsidRPr="002B451E">
        <w:rPr>
          <w:color w:val="0D0D0D" w:themeColor="text1" w:themeTint="F2"/>
          <w:sz w:val="26"/>
          <w:szCs w:val="26"/>
        </w:rPr>
        <w:t xml:space="preserve">Генеральный план муниципального образования городского поселения «Город Козельск» </w:t>
      </w:r>
      <w:proofErr w:type="spellStart"/>
      <w:r w:rsidRPr="002B451E">
        <w:rPr>
          <w:color w:val="0D0D0D" w:themeColor="text1" w:themeTint="F2"/>
          <w:sz w:val="26"/>
          <w:szCs w:val="26"/>
        </w:rPr>
        <w:t>Козельского</w:t>
      </w:r>
      <w:proofErr w:type="spellEnd"/>
      <w:r w:rsidRPr="002B451E">
        <w:rPr>
          <w:color w:val="0D0D0D" w:themeColor="text1" w:themeTint="F2"/>
          <w:sz w:val="26"/>
          <w:szCs w:val="26"/>
        </w:rPr>
        <w:t xml:space="preserve"> муниципального района (далее по тексту – </w:t>
      </w:r>
      <w:r>
        <w:rPr>
          <w:color w:val="0D0D0D" w:themeColor="text1" w:themeTint="F2"/>
          <w:sz w:val="26"/>
          <w:szCs w:val="26"/>
        </w:rPr>
        <w:t>Г</w:t>
      </w:r>
      <w:r w:rsidRPr="002B451E">
        <w:rPr>
          <w:color w:val="0D0D0D" w:themeColor="text1" w:themeTint="F2"/>
          <w:sz w:val="26"/>
          <w:szCs w:val="26"/>
        </w:rPr>
        <w:t>енеральный план) разработан Производственным кооперативам «ГЕО», г. Калуга и утвержден Решением Районного Собрания 21.04.2017 № 169.</w:t>
      </w:r>
    </w:p>
    <w:p w:rsidR="008E6263" w:rsidRPr="00C94E7B" w:rsidRDefault="008E6263" w:rsidP="008E6263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r w:rsidRPr="00C94E7B">
        <w:rPr>
          <w:color w:val="0D0D0D" w:themeColor="text1" w:themeTint="F2"/>
          <w:sz w:val="26"/>
          <w:szCs w:val="26"/>
        </w:rPr>
        <w:t xml:space="preserve">Внесение изменений и дополнений в Генеральный план выполняется по заказу Администрации городского поселения «Город Козельск» </w:t>
      </w:r>
      <w:proofErr w:type="spellStart"/>
      <w:r w:rsidRPr="00C94E7B">
        <w:rPr>
          <w:color w:val="0D0D0D" w:themeColor="text1" w:themeTint="F2"/>
          <w:sz w:val="26"/>
          <w:szCs w:val="26"/>
        </w:rPr>
        <w:t>Козельского</w:t>
      </w:r>
      <w:proofErr w:type="spellEnd"/>
      <w:r w:rsidRPr="00C94E7B">
        <w:rPr>
          <w:color w:val="0D0D0D" w:themeColor="text1" w:themeTint="F2"/>
          <w:sz w:val="26"/>
          <w:szCs w:val="26"/>
        </w:rPr>
        <w:t xml:space="preserve"> района, </w:t>
      </w:r>
      <w:r w:rsidRPr="00C94E7B">
        <w:rPr>
          <w:color w:val="0D0D0D" w:themeColor="text1" w:themeTint="F2"/>
          <w:sz w:val="26"/>
          <w:szCs w:val="26"/>
          <w:lang w:eastAsia="ar-SA"/>
        </w:rPr>
        <w:t xml:space="preserve">в соответствии с Муниципальным контрактом </w:t>
      </w:r>
      <w:r w:rsidRPr="00C94E7B">
        <w:rPr>
          <w:color w:val="0D0D0D" w:themeColor="text1" w:themeTint="F2"/>
          <w:sz w:val="26"/>
          <w:szCs w:val="26"/>
        </w:rPr>
        <w:t>№ </w:t>
      </w:r>
      <w:r w:rsidRPr="00C94E7B">
        <w:rPr>
          <w:rStyle w:val="es-el-code-term"/>
          <w:color w:val="0D0D0D" w:themeColor="text1" w:themeTint="F2"/>
        </w:rPr>
        <w:t xml:space="preserve">0137300024721000005 </w:t>
      </w:r>
      <w:r w:rsidRPr="00C94E7B">
        <w:rPr>
          <w:color w:val="0D0D0D" w:themeColor="text1" w:themeTint="F2"/>
          <w:sz w:val="26"/>
          <w:szCs w:val="26"/>
        </w:rPr>
        <w:t>от</w:t>
      </w:r>
      <w:r w:rsidRPr="00C94E7B">
        <w:rPr>
          <w:color w:val="0D0D0D" w:themeColor="text1" w:themeTint="F2"/>
          <w:sz w:val="26"/>
          <w:szCs w:val="26"/>
          <w:lang w:eastAsia="ar-SA"/>
        </w:rPr>
        <w:t xml:space="preserve"> 31.05.2021 г.</w:t>
      </w:r>
    </w:p>
    <w:p w:rsidR="008E6263" w:rsidRPr="00C94E7B" w:rsidRDefault="008E6263" w:rsidP="008E6263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C94E7B">
        <w:rPr>
          <w:color w:val="0D0D0D" w:themeColor="text1" w:themeTint="F2"/>
          <w:sz w:val="26"/>
          <w:szCs w:val="26"/>
          <w:lang w:eastAsia="ar-SA"/>
        </w:rPr>
        <w:t xml:space="preserve">Необходимость </w:t>
      </w:r>
      <w:r w:rsidRPr="00C94E7B">
        <w:rPr>
          <w:color w:val="0D0D0D" w:themeColor="text1" w:themeTint="F2"/>
          <w:sz w:val="26"/>
          <w:szCs w:val="26"/>
        </w:rPr>
        <w:t>внесения изменений и дополнений в Генеральный план была вызвана:</w:t>
      </w:r>
    </w:p>
    <w:p w:rsidR="008E6263" w:rsidRPr="00C94E7B" w:rsidRDefault="008E6263" w:rsidP="008E6263">
      <w:pPr>
        <w:pStyle w:val="2100"/>
        <w:suppressAutoHyphens/>
        <w:spacing w:line="276" w:lineRule="auto"/>
        <w:ind w:firstLine="0"/>
        <w:rPr>
          <w:color w:val="0D0D0D" w:themeColor="text1" w:themeTint="F2"/>
          <w:sz w:val="26"/>
          <w:szCs w:val="26"/>
        </w:rPr>
      </w:pPr>
      <w:r w:rsidRPr="00C94E7B">
        <w:rPr>
          <w:color w:val="0D0D0D" w:themeColor="text1" w:themeTint="F2"/>
          <w:sz w:val="26"/>
          <w:szCs w:val="26"/>
        </w:rPr>
        <w:t>- приведением генерального плана в соответствие с Приказом Минэкономразвития РФ №10 от 09.01.2018 г.;</w:t>
      </w:r>
    </w:p>
    <w:p w:rsidR="008E6263" w:rsidRPr="00C94E7B" w:rsidRDefault="008E6263" w:rsidP="008E6263">
      <w:pPr>
        <w:pStyle w:val="2100"/>
        <w:suppressAutoHyphens/>
        <w:spacing w:line="276" w:lineRule="auto"/>
        <w:ind w:firstLine="0"/>
        <w:rPr>
          <w:color w:val="0D0D0D" w:themeColor="text1" w:themeTint="F2"/>
          <w:sz w:val="26"/>
          <w:szCs w:val="26"/>
          <w:lang w:eastAsia="ar-SA"/>
        </w:rPr>
      </w:pPr>
      <w:r w:rsidRPr="00C94E7B">
        <w:rPr>
          <w:color w:val="0D0D0D" w:themeColor="text1" w:themeTint="F2"/>
          <w:sz w:val="26"/>
          <w:szCs w:val="26"/>
          <w:lang w:eastAsia="ar-SA"/>
        </w:rPr>
        <w:t>- приведением в соответствие Генерального плана с действующими документами территориального планирования: Схемой территориального планирования РФ, Схемой территориального планирования Калужской области, Схемой территориального планирования муниципального района «</w:t>
      </w:r>
      <w:proofErr w:type="spellStart"/>
      <w:r w:rsidRPr="00C94E7B">
        <w:rPr>
          <w:color w:val="0D0D0D" w:themeColor="text1" w:themeTint="F2"/>
          <w:sz w:val="26"/>
          <w:szCs w:val="26"/>
          <w:lang w:eastAsia="ar-SA"/>
        </w:rPr>
        <w:t>Козельский</w:t>
      </w:r>
      <w:proofErr w:type="spellEnd"/>
      <w:r w:rsidRPr="00C94E7B">
        <w:rPr>
          <w:color w:val="0D0D0D" w:themeColor="text1" w:themeTint="F2"/>
          <w:sz w:val="26"/>
          <w:szCs w:val="26"/>
          <w:lang w:eastAsia="ar-SA"/>
        </w:rPr>
        <w:t xml:space="preserve"> район»;</w:t>
      </w:r>
    </w:p>
    <w:p w:rsidR="008E6263" w:rsidRPr="00C94E7B" w:rsidRDefault="008E6263" w:rsidP="008E6263">
      <w:pPr>
        <w:pStyle w:val="2100"/>
        <w:suppressAutoHyphens/>
        <w:spacing w:line="276" w:lineRule="auto"/>
        <w:ind w:firstLine="0"/>
        <w:rPr>
          <w:color w:val="0D0D0D" w:themeColor="text1" w:themeTint="F2"/>
          <w:sz w:val="26"/>
          <w:szCs w:val="26"/>
        </w:rPr>
      </w:pPr>
      <w:r w:rsidRPr="00C94E7B">
        <w:rPr>
          <w:color w:val="0D0D0D" w:themeColor="text1" w:themeTint="F2"/>
          <w:sz w:val="26"/>
          <w:szCs w:val="26"/>
        </w:rPr>
        <w:t>- переводом земель из одной категории в другую, а также необходимостью изменения существующего функционального зонирования.</w:t>
      </w:r>
    </w:p>
    <w:p w:rsidR="00A514EE" w:rsidRPr="008E6263" w:rsidRDefault="00A514EE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8E6263">
        <w:rPr>
          <w:color w:val="0D0D0D" w:themeColor="text1" w:themeTint="F2"/>
          <w:sz w:val="26"/>
          <w:szCs w:val="26"/>
        </w:rPr>
        <w:t>Проект внесения изменений и</w:t>
      </w:r>
      <w:r w:rsidR="002F0126" w:rsidRPr="008E6263">
        <w:rPr>
          <w:color w:val="0D0D0D" w:themeColor="text1" w:themeTint="F2"/>
          <w:sz w:val="26"/>
          <w:szCs w:val="26"/>
        </w:rPr>
        <w:t xml:space="preserve"> дополнений в Генеральный план </w:t>
      </w:r>
      <w:r w:rsidR="008E6263" w:rsidRPr="008E6263">
        <w:rPr>
          <w:color w:val="0D0D0D" w:themeColor="text1" w:themeTint="F2"/>
          <w:sz w:val="26"/>
          <w:szCs w:val="26"/>
        </w:rPr>
        <w:t>городского</w:t>
      </w:r>
      <w:r w:rsidR="00DC388F" w:rsidRPr="008E6263">
        <w:rPr>
          <w:color w:val="0D0D0D" w:themeColor="text1" w:themeTint="F2"/>
          <w:sz w:val="26"/>
          <w:szCs w:val="26"/>
        </w:rPr>
        <w:t xml:space="preserve"> поселения</w:t>
      </w:r>
      <w:r w:rsidRPr="008E6263">
        <w:rPr>
          <w:color w:val="0D0D0D" w:themeColor="text1" w:themeTint="F2"/>
          <w:sz w:val="26"/>
          <w:szCs w:val="26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793"; Приказа Управления архитектуры и градостроительства Калужской обл.  от 17.07.2015 N 59 (ред. от 29.07.2020) "Об утверждении региональных нормативов градостроительного проектирования Калужской области"; 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proofErr w:type="spellStart"/>
      <w:r w:rsidR="008E6263">
        <w:rPr>
          <w:color w:val="0D0D0D" w:themeColor="text1" w:themeTint="F2"/>
          <w:sz w:val="26"/>
          <w:szCs w:val="26"/>
        </w:rPr>
        <w:t>Козельский</w:t>
      </w:r>
      <w:proofErr w:type="spellEnd"/>
      <w:r w:rsidRPr="008E6263">
        <w:rPr>
          <w:color w:val="0D0D0D" w:themeColor="text1" w:themeTint="F2"/>
          <w:sz w:val="26"/>
          <w:szCs w:val="26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D55F2D" w:rsidRPr="008E6263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8E6263">
        <w:rPr>
          <w:color w:val="0D0D0D" w:themeColor="text1" w:themeTint="F2"/>
          <w:sz w:val="26"/>
          <w:szCs w:val="26"/>
        </w:rPr>
        <w:t xml:space="preserve">В соответствии со ст. 23 Градостроительного кодекса </w:t>
      </w:r>
      <w:r w:rsidR="0078506D" w:rsidRPr="008E6263">
        <w:rPr>
          <w:color w:val="0D0D0D" w:themeColor="text1" w:themeTint="F2"/>
          <w:sz w:val="26"/>
          <w:szCs w:val="26"/>
        </w:rPr>
        <w:t>РФ Генеральный</w:t>
      </w:r>
      <w:r w:rsidRPr="008E6263">
        <w:rPr>
          <w:color w:val="0D0D0D" w:themeColor="text1" w:themeTint="F2"/>
          <w:sz w:val="26"/>
          <w:szCs w:val="26"/>
        </w:rPr>
        <w:t xml:space="preserve"> план содержит:</w:t>
      </w:r>
    </w:p>
    <w:p w:rsidR="00D55F2D" w:rsidRPr="008E6263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8E6263">
        <w:rPr>
          <w:color w:val="0D0D0D" w:themeColor="text1" w:themeTint="F2"/>
          <w:sz w:val="26"/>
          <w:szCs w:val="26"/>
        </w:rPr>
        <w:t>1) положение о территориальном планировании;</w:t>
      </w:r>
    </w:p>
    <w:p w:rsidR="00D55F2D" w:rsidRPr="008E6263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bookmarkStart w:id="4" w:name="Par7"/>
      <w:bookmarkEnd w:id="4"/>
      <w:r w:rsidRPr="008E6263">
        <w:rPr>
          <w:color w:val="0D0D0D" w:themeColor="text1" w:themeTint="F2"/>
          <w:sz w:val="26"/>
          <w:szCs w:val="26"/>
        </w:rPr>
        <w:t>2) карту планируемого размещения объектов местного значения поселения или городского округа;</w:t>
      </w:r>
    </w:p>
    <w:p w:rsidR="00D55F2D" w:rsidRPr="008E6263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8E6263">
        <w:rPr>
          <w:color w:val="0D0D0D" w:themeColor="text1" w:themeTint="F2"/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8E6263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bookmarkStart w:id="5" w:name="Par9"/>
      <w:bookmarkEnd w:id="5"/>
      <w:r w:rsidRPr="008E6263">
        <w:rPr>
          <w:color w:val="0D0D0D" w:themeColor="text1" w:themeTint="F2"/>
          <w:sz w:val="26"/>
          <w:szCs w:val="26"/>
        </w:rPr>
        <w:t>4) карту функциональных зон поселения или городского округа.</w:t>
      </w:r>
    </w:p>
    <w:p w:rsidR="00D55F2D" w:rsidRPr="008E6263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8E6263">
        <w:rPr>
          <w:color w:val="0D0D0D" w:themeColor="text1" w:themeTint="F2"/>
          <w:sz w:val="26"/>
          <w:szCs w:val="26"/>
        </w:rPr>
        <w:lastRenderedPageBreak/>
        <w:t>Положение о территориальном планировании включает в себя:</w:t>
      </w:r>
    </w:p>
    <w:p w:rsidR="00D55F2D" w:rsidRPr="008E6263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8E6263">
        <w:rPr>
          <w:color w:val="0D0D0D" w:themeColor="text1" w:themeTint="F2"/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8E6263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8E6263">
        <w:rPr>
          <w:color w:val="0D0D0D" w:themeColor="text1" w:themeTint="F2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A7475" w:rsidRPr="007D3053" w:rsidRDefault="004A7475" w:rsidP="004A7475">
      <w:pPr>
        <w:rPr>
          <w:color w:val="FF0000"/>
        </w:rPr>
      </w:pPr>
    </w:p>
    <w:p w:rsidR="004A7475" w:rsidRPr="007D3053" w:rsidRDefault="004A7475" w:rsidP="004A7475">
      <w:pPr>
        <w:rPr>
          <w:color w:val="FF0000"/>
        </w:rPr>
        <w:sectPr w:rsidR="004A7475" w:rsidRPr="007D3053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E71F6" w:rsidRPr="008E6263" w:rsidRDefault="00BE71F6" w:rsidP="00A25DC1">
      <w:pPr>
        <w:pStyle w:val="1"/>
        <w:numPr>
          <w:ilvl w:val="0"/>
          <w:numId w:val="23"/>
        </w:numPr>
      </w:pPr>
      <w:bookmarkStart w:id="6" w:name="_Toc79748991"/>
      <w:r w:rsidRPr="008E6263"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6"/>
    </w:p>
    <w:p w:rsidR="00BE71F6" w:rsidRPr="008E6263" w:rsidRDefault="00BE71F6" w:rsidP="00BE71F6">
      <w:pPr>
        <w:jc w:val="center"/>
        <w:rPr>
          <w:rStyle w:val="af1"/>
          <w:color w:val="0D0D0D" w:themeColor="text1" w:themeTint="F2"/>
        </w:rPr>
      </w:pPr>
      <w:r w:rsidRPr="008E6263">
        <w:rPr>
          <w:rStyle w:val="af1"/>
          <w:color w:val="0D0D0D" w:themeColor="text1" w:themeTint="F2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</w:p>
    <w:p w:rsidR="00BE71F6" w:rsidRPr="008E6263" w:rsidRDefault="00BE71F6" w:rsidP="00BE71F6">
      <w:pPr>
        <w:pStyle w:val="aff1"/>
        <w:spacing w:line="276" w:lineRule="auto"/>
        <w:jc w:val="right"/>
        <w:rPr>
          <w:i/>
          <w:color w:val="0D0D0D" w:themeColor="text1" w:themeTint="F2"/>
          <w:lang w:val="ru-RU"/>
        </w:rPr>
      </w:pPr>
      <w:r w:rsidRPr="008E6263">
        <w:rPr>
          <w:i/>
          <w:color w:val="0D0D0D" w:themeColor="text1" w:themeTint="F2"/>
          <w:lang w:val="ru-RU"/>
        </w:rPr>
        <w:t>Таблица 1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977"/>
        <w:gridCol w:w="2552"/>
        <w:gridCol w:w="1984"/>
        <w:gridCol w:w="1985"/>
        <w:gridCol w:w="2806"/>
        <w:gridCol w:w="1276"/>
        <w:gridCol w:w="1701"/>
      </w:tblGrid>
      <w:tr w:rsidR="008E6263" w:rsidRPr="008E6263" w:rsidTr="0036146F">
        <w:trPr>
          <w:trHeight w:val="1102"/>
        </w:trPr>
        <w:tc>
          <w:tcPr>
            <w:tcW w:w="603" w:type="dxa"/>
            <w:vAlign w:val="center"/>
          </w:tcPr>
          <w:p w:rsidR="00F81679" w:rsidRPr="008E6263" w:rsidRDefault="00BE71F6" w:rsidP="00F8167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8E6263">
              <w:rPr>
                <w:b/>
                <w:color w:val="0D0D0D" w:themeColor="text1" w:themeTint="F2"/>
                <w:sz w:val="20"/>
                <w:szCs w:val="20"/>
              </w:rPr>
              <w:t>№</w:t>
            </w:r>
          </w:p>
          <w:p w:rsidR="00BE71F6" w:rsidRPr="008E6263" w:rsidRDefault="00BE71F6" w:rsidP="00F8167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6263">
              <w:rPr>
                <w:b/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E71F6" w:rsidRPr="008E6263" w:rsidRDefault="00BE71F6" w:rsidP="00F8167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8E6263">
              <w:rPr>
                <w:b/>
                <w:color w:val="0D0D0D" w:themeColor="text1" w:themeTint="F2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71F6" w:rsidRPr="008E6263" w:rsidRDefault="00F81679" w:rsidP="00F81679">
            <w:pPr>
              <w:jc w:val="center"/>
              <w:rPr>
                <w:color w:val="0D0D0D" w:themeColor="text1" w:themeTint="F2"/>
              </w:rPr>
            </w:pPr>
            <w:r w:rsidRPr="008E6263">
              <w:rPr>
                <w:b/>
                <w:color w:val="0D0D0D" w:themeColor="text1" w:themeTint="F2"/>
                <w:sz w:val="20"/>
                <w:szCs w:val="20"/>
              </w:rPr>
              <w:t xml:space="preserve">Наименование </w:t>
            </w:r>
            <w:r w:rsidR="00BE71F6" w:rsidRPr="008E6263">
              <w:rPr>
                <w:b/>
                <w:color w:val="0D0D0D" w:themeColor="text1" w:themeTint="F2"/>
                <w:sz w:val="20"/>
                <w:szCs w:val="20"/>
              </w:rPr>
              <w:t>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71F6" w:rsidRPr="008E6263" w:rsidRDefault="00BE71F6" w:rsidP="000550A9">
            <w:pPr>
              <w:jc w:val="center"/>
              <w:rPr>
                <w:color w:val="0D0D0D" w:themeColor="text1" w:themeTint="F2"/>
              </w:rPr>
            </w:pPr>
            <w:r w:rsidRPr="008E6263">
              <w:rPr>
                <w:b/>
                <w:color w:val="0D0D0D" w:themeColor="text1" w:themeTint="F2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71F6" w:rsidRPr="008E6263" w:rsidRDefault="00BE71F6" w:rsidP="00F81679">
            <w:pPr>
              <w:jc w:val="center"/>
              <w:rPr>
                <w:color w:val="0D0D0D" w:themeColor="text1" w:themeTint="F2"/>
              </w:rPr>
            </w:pPr>
            <w:r w:rsidRPr="008E6263">
              <w:rPr>
                <w:b/>
                <w:color w:val="0D0D0D" w:themeColor="text1" w:themeTint="F2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2806" w:type="dxa"/>
            <w:vAlign w:val="center"/>
          </w:tcPr>
          <w:p w:rsidR="00BE71F6" w:rsidRPr="008E6263" w:rsidRDefault="00BE71F6" w:rsidP="00F8167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8E6263">
              <w:rPr>
                <w:b/>
                <w:color w:val="0D0D0D" w:themeColor="text1" w:themeTint="F2"/>
                <w:sz w:val="20"/>
                <w:szCs w:val="20"/>
              </w:rPr>
              <w:t>Функциональная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1F6" w:rsidRPr="008E6263" w:rsidRDefault="00BE71F6" w:rsidP="00F81679">
            <w:pPr>
              <w:jc w:val="center"/>
              <w:rPr>
                <w:color w:val="0D0D0D" w:themeColor="text1" w:themeTint="F2"/>
              </w:rPr>
            </w:pPr>
            <w:r w:rsidRPr="008E6263">
              <w:rPr>
                <w:b/>
                <w:color w:val="0D0D0D" w:themeColor="text1" w:themeTint="F2"/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BE71F6" w:rsidRPr="008E6263" w:rsidRDefault="00BE71F6" w:rsidP="00F81679">
            <w:pPr>
              <w:jc w:val="center"/>
              <w:rPr>
                <w:color w:val="0D0D0D" w:themeColor="text1" w:themeTint="F2"/>
              </w:rPr>
            </w:pPr>
            <w:r w:rsidRPr="008E6263">
              <w:rPr>
                <w:b/>
                <w:color w:val="0D0D0D" w:themeColor="text1" w:themeTint="F2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8E6263" w:rsidRPr="008E6263" w:rsidTr="0036146F">
        <w:trPr>
          <w:trHeight w:val="7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27" w:rsidRPr="008E6263" w:rsidRDefault="00414327" w:rsidP="00566D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6263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3" w:rsidRPr="008E6263" w:rsidRDefault="008E6263" w:rsidP="00566D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6263">
              <w:rPr>
                <w:color w:val="0D0D0D" w:themeColor="text1" w:themeTint="F2"/>
                <w:sz w:val="20"/>
                <w:szCs w:val="20"/>
              </w:rPr>
              <w:t>Объект</w:t>
            </w:r>
          </w:p>
          <w:p w:rsidR="00414327" w:rsidRPr="008E6263" w:rsidRDefault="008E6263" w:rsidP="00566D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6263">
              <w:rPr>
                <w:color w:val="0D0D0D" w:themeColor="text1" w:themeTint="F2"/>
                <w:sz w:val="20"/>
                <w:szCs w:val="20"/>
              </w:rPr>
              <w:t>теплоснабжения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27" w:rsidRPr="008E6263" w:rsidRDefault="008E6263" w:rsidP="00566D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6263">
              <w:rPr>
                <w:color w:val="0D0D0D" w:themeColor="text1" w:themeTint="F2"/>
                <w:sz w:val="20"/>
                <w:szCs w:val="20"/>
              </w:rPr>
              <w:t>Котельная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27" w:rsidRPr="008E6263" w:rsidRDefault="008E6263" w:rsidP="00566D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6263">
              <w:rPr>
                <w:color w:val="0D0D0D" w:themeColor="text1" w:themeTint="F2"/>
                <w:sz w:val="20"/>
                <w:szCs w:val="20"/>
              </w:rPr>
              <w:t>Модульная газовая котельная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27" w:rsidRPr="008E6263" w:rsidRDefault="008E6263" w:rsidP="00815D75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8E6263">
              <w:rPr>
                <w:bCs/>
                <w:color w:val="0D0D0D" w:themeColor="text1" w:themeTint="F2"/>
                <w:sz w:val="20"/>
                <w:szCs w:val="20"/>
              </w:rPr>
              <w:t xml:space="preserve">г. Козельск, </w:t>
            </w:r>
          </w:p>
          <w:p w:rsidR="008E6263" w:rsidRPr="008E6263" w:rsidRDefault="008E6263" w:rsidP="008E6263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8E6263">
              <w:rPr>
                <w:bCs/>
                <w:color w:val="0D0D0D" w:themeColor="text1" w:themeTint="F2"/>
                <w:sz w:val="20"/>
                <w:szCs w:val="20"/>
              </w:rPr>
              <w:t>ул. Чкалова, 27, школа № 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27" w:rsidRPr="008E6263" w:rsidRDefault="008E6263" w:rsidP="00566DF6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8E6263">
              <w:rPr>
                <w:bCs/>
                <w:color w:val="0D0D0D" w:themeColor="text1" w:themeTint="F2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27" w:rsidRPr="008E6263" w:rsidRDefault="00414327" w:rsidP="00566DF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6263">
              <w:rPr>
                <w:bCs/>
                <w:color w:val="0D0D0D" w:themeColor="text1" w:themeTint="F2"/>
                <w:sz w:val="20"/>
                <w:szCs w:val="20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27" w:rsidRPr="008E6263" w:rsidRDefault="005802C3" w:rsidP="00566DF6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5802C3">
              <w:rPr>
                <w:bCs/>
                <w:color w:val="0D0D0D" w:themeColor="text1" w:themeTint="F2"/>
                <w:sz w:val="20"/>
                <w:szCs w:val="20"/>
              </w:rPr>
              <w:t>в соответствие с проектом на строительство</w:t>
            </w:r>
          </w:p>
        </w:tc>
      </w:tr>
      <w:tr w:rsidR="008E6263" w:rsidRPr="008E6263" w:rsidTr="0036146F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27" w:rsidRPr="008E6263" w:rsidRDefault="00414327" w:rsidP="001336B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6263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27" w:rsidRPr="008E6263" w:rsidRDefault="00414327" w:rsidP="001336B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27" w:rsidRPr="008E6263" w:rsidRDefault="00414327" w:rsidP="001336B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27" w:rsidRPr="008E6263" w:rsidRDefault="008E6263" w:rsidP="001336B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6263">
              <w:rPr>
                <w:color w:val="0D0D0D" w:themeColor="text1" w:themeTint="F2"/>
                <w:sz w:val="20"/>
                <w:szCs w:val="20"/>
              </w:rPr>
              <w:t>Модульная газовая котельная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63" w:rsidRPr="008E6263" w:rsidRDefault="008E6263" w:rsidP="008E6263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8E6263">
              <w:rPr>
                <w:bCs/>
                <w:color w:val="0D0D0D" w:themeColor="text1" w:themeTint="F2"/>
                <w:sz w:val="20"/>
                <w:szCs w:val="20"/>
              </w:rPr>
              <w:t xml:space="preserve">г. Козельск, </w:t>
            </w:r>
          </w:p>
          <w:p w:rsidR="008E6263" w:rsidRPr="008E6263" w:rsidRDefault="008E6263" w:rsidP="008E6263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8E6263">
              <w:rPr>
                <w:bCs/>
                <w:color w:val="0D0D0D" w:themeColor="text1" w:themeTint="F2"/>
                <w:sz w:val="20"/>
                <w:szCs w:val="20"/>
              </w:rPr>
              <w:t xml:space="preserve">ул. Генерала </w:t>
            </w:r>
            <w:proofErr w:type="spellStart"/>
            <w:r w:rsidRPr="008E6263">
              <w:rPr>
                <w:bCs/>
                <w:color w:val="0D0D0D" w:themeColor="text1" w:themeTint="F2"/>
                <w:sz w:val="20"/>
                <w:szCs w:val="20"/>
              </w:rPr>
              <w:t>Бурмака</w:t>
            </w:r>
            <w:proofErr w:type="spellEnd"/>
            <w:r w:rsidRPr="008E6263">
              <w:rPr>
                <w:bCs/>
                <w:color w:val="0D0D0D" w:themeColor="text1" w:themeTint="F2"/>
                <w:sz w:val="20"/>
                <w:szCs w:val="20"/>
              </w:rPr>
              <w:t>, 45а,</w:t>
            </w:r>
          </w:p>
          <w:p w:rsidR="00414327" w:rsidRPr="008E6263" w:rsidRDefault="008E6263" w:rsidP="008E626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6263">
              <w:rPr>
                <w:bCs/>
                <w:color w:val="0D0D0D" w:themeColor="text1" w:themeTint="F2"/>
                <w:sz w:val="20"/>
                <w:szCs w:val="20"/>
              </w:rPr>
              <w:t>школа № 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27" w:rsidRPr="008E6263" w:rsidRDefault="008E6263" w:rsidP="001336B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6263">
              <w:rPr>
                <w:bCs/>
                <w:color w:val="0D0D0D" w:themeColor="text1" w:themeTint="F2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327" w:rsidRPr="008E6263" w:rsidRDefault="00414327" w:rsidP="001336B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E6263">
              <w:rPr>
                <w:bCs/>
                <w:color w:val="0D0D0D" w:themeColor="text1" w:themeTint="F2"/>
                <w:sz w:val="20"/>
                <w:szCs w:val="20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27" w:rsidRPr="008E6263" w:rsidRDefault="005802C3" w:rsidP="001336B7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5802C3">
              <w:rPr>
                <w:bCs/>
                <w:color w:val="0D0D0D" w:themeColor="text1" w:themeTint="F2"/>
                <w:sz w:val="20"/>
                <w:szCs w:val="20"/>
              </w:rPr>
              <w:t>в соответствие с проектом на строительство</w:t>
            </w:r>
          </w:p>
        </w:tc>
      </w:tr>
      <w:tr w:rsidR="00167A64" w:rsidRPr="008E6263" w:rsidTr="0036146F">
        <w:trPr>
          <w:trHeight w:val="7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64" w:rsidRPr="008E6263" w:rsidRDefault="00167A64" w:rsidP="001336B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64" w:rsidRPr="008E6263" w:rsidRDefault="00167A64" w:rsidP="001336B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Места погребения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64" w:rsidRPr="008E6263" w:rsidRDefault="00167A64" w:rsidP="001336B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Кладбище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64" w:rsidRPr="008E6263" w:rsidRDefault="00167A64" w:rsidP="001336B7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Специальная территория для погребений</w:t>
            </w:r>
            <w:r w:rsidR="00A2077C">
              <w:rPr>
                <w:color w:val="0D0D0D" w:themeColor="text1" w:themeTint="F2"/>
                <w:sz w:val="20"/>
                <w:szCs w:val="20"/>
              </w:rPr>
              <w:t>, площадью 7 га.</w:t>
            </w:r>
            <w:bookmarkStart w:id="7" w:name="_GoBack"/>
            <w:bookmarkEnd w:id="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64" w:rsidRPr="008E6263" w:rsidRDefault="00167A64" w:rsidP="008E6263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color w:val="0D0D0D" w:themeColor="text1" w:themeTint="F2"/>
                <w:sz w:val="20"/>
                <w:szCs w:val="20"/>
              </w:rPr>
              <w:t>г. Козельск,</w:t>
            </w:r>
            <w:r w:rsidRPr="00167A64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167A64">
              <w:rPr>
                <w:bCs/>
                <w:color w:val="0D0D0D" w:themeColor="text1" w:themeTint="F2"/>
                <w:sz w:val="20"/>
                <w:szCs w:val="20"/>
              </w:rPr>
              <w:t>в районе ул. 2-я Юго-Западная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64" w:rsidRPr="008E6263" w:rsidRDefault="00167A64" w:rsidP="001336B7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color w:val="0D0D0D" w:themeColor="text1" w:themeTint="F2"/>
                <w:sz w:val="20"/>
                <w:szCs w:val="20"/>
              </w:rPr>
              <w:t>Зона специального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64" w:rsidRPr="008E6263" w:rsidRDefault="00167A64" w:rsidP="001336B7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8E6263">
              <w:rPr>
                <w:bCs/>
                <w:color w:val="0D0D0D" w:themeColor="text1" w:themeTint="F2"/>
                <w:sz w:val="20"/>
                <w:szCs w:val="20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64" w:rsidRPr="005802C3" w:rsidRDefault="00167A64" w:rsidP="001336B7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color w:val="0D0D0D" w:themeColor="text1" w:themeTint="F2"/>
                <w:sz w:val="20"/>
                <w:szCs w:val="20"/>
              </w:rPr>
              <w:t>100 м</w:t>
            </w:r>
          </w:p>
        </w:tc>
      </w:tr>
    </w:tbl>
    <w:p w:rsidR="0094776A" w:rsidRPr="007D3053" w:rsidRDefault="0094776A" w:rsidP="0094776A">
      <w:pPr>
        <w:rPr>
          <w:color w:val="FF0000"/>
        </w:rPr>
      </w:pPr>
    </w:p>
    <w:p w:rsidR="0094776A" w:rsidRPr="007D3053" w:rsidRDefault="0094776A" w:rsidP="0094776A">
      <w:pPr>
        <w:rPr>
          <w:color w:val="FF0000"/>
        </w:rPr>
        <w:sectPr w:rsidR="0094776A" w:rsidRPr="007D3053" w:rsidSect="005A6F77">
          <w:pgSz w:w="16838" w:h="11906" w:orient="landscape"/>
          <w:pgMar w:top="1276" w:right="899" w:bottom="850" w:left="899" w:header="708" w:footer="708" w:gutter="0"/>
          <w:cols w:space="708"/>
          <w:docGrid w:linePitch="360"/>
        </w:sectPr>
      </w:pPr>
    </w:p>
    <w:p w:rsidR="00AE67A4" w:rsidRDefault="00AE67A4" w:rsidP="00A25DC1">
      <w:pPr>
        <w:pStyle w:val="1"/>
      </w:pPr>
      <w:bookmarkStart w:id="8" w:name="_Toc79748992"/>
      <w:r w:rsidRPr="00734213">
        <w:lastRenderedPageBreak/>
        <w:t>II.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8"/>
    </w:p>
    <w:p w:rsidR="00777F23" w:rsidRPr="00777F23" w:rsidRDefault="00777F23" w:rsidP="00777F23"/>
    <w:p w:rsidR="00AA04D5" w:rsidRPr="00734213" w:rsidRDefault="00AA04D5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734213">
        <w:rPr>
          <w:color w:val="0D0D0D" w:themeColor="text1" w:themeTint="F2"/>
          <w:sz w:val="26"/>
          <w:szCs w:val="26"/>
        </w:rPr>
        <w:t xml:space="preserve">На территории </w:t>
      </w:r>
      <w:r w:rsidR="00734213" w:rsidRPr="00734213">
        <w:rPr>
          <w:color w:val="0D0D0D" w:themeColor="text1" w:themeTint="F2"/>
          <w:sz w:val="26"/>
          <w:szCs w:val="26"/>
        </w:rPr>
        <w:t>городского</w:t>
      </w:r>
      <w:r w:rsidRPr="00734213">
        <w:rPr>
          <w:color w:val="0D0D0D" w:themeColor="text1" w:themeTint="F2"/>
          <w:sz w:val="26"/>
          <w:szCs w:val="26"/>
        </w:rPr>
        <w:t xml:space="preserve"> поселения выделены следующие функциональные зоны:</w:t>
      </w:r>
    </w:p>
    <w:p w:rsidR="00734213" w:rsidRDefault="00210717" w:rsidP="002E4226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734213">
        <w:rPr>
          <w:b/>
          <w:color w:val="0D0D0D" w:themeColor="text1" w:themeTint="F2"/>
          <w:sz w:val="26"/>
          <w:szCs w:val="26"/>
        </w:rPr>
        <w:t>Жилые зоны</w:t>
      </w:r>
      <w:r w:rsidR="007E1553" w:rsidRPr="00734213">
        <w:rPr>
          <w:b/>
          <w:color w:val="0D0D0D" w:themeColor="text1" w:themeTint="F2"/>
          <w:sz w:val="26"/>
          <w:szCs w:val="26"/>
        </w:rPr>
        <w:t>.</w:t>
      </w:r>
      <w:r w:rsidR="007E1553" w:rsidRPr="00734213">
        <w:rPr>
          <w:color w:val="0D0D0D" w:themeColor="text1" w:themeTint="F2"/>
          <w:sz w:val="26"/>
          <w:szCs w:val="26"/>
        </w:rPr>
        <w:t xml:space="preserve"> Зон</w:t>
      </w:r>
      <w:r w:rsidR="001C0F4E" w:rsidRPr="00734213">
        <w:rPr>
          <w:color w:val="0D0D0D" w:themeColor="text1" w:themeTint="F2"/>
          <w:sz w:val="26"/>
          <w:szCs w:val="26"/>
        </w:rPr>
        <w:t>ы</w:t>
      </w:r>
      <w:r w:rsidR="00734213" w:rsidRPr="00734213">
        <w:rPr>
          <w:color w:val="0D0D0D" w:themeColor="text1" w:themeTint="F2"/>
          <w:sz w:val="26"/>
          <w:szCs w:val="26"/>
        </w:rPr>
        <w:t xml:space="preserve"> размещения малоэтажной и </w:t>
      </w:r>
      <w:proofErr w:type="spellStart"/>
      <w:r w:rsidR="00734213" w:rsidRPr="00734213">
        <w:rPr>
          <w:color w:val="0D0D0D" w:themeColor="text1" w:themeTint="F2"/>
          <w:sz w:val="26"/>
          <w:szCs w:val="26"/>
        </w:rPr>
        <w:t>среднеэтажной</w:t>
      </w:r>
      <w:proofErr w:type="spellEnd"/>
      <w:r w:rsidR="00734213" w:rsidRPr="00734213">
        <w:rPr>
          <w:color w:val="0D0D0D" w:themeColor="text1" w:themeTint="F2"/>
          <w:sz w:val="26"/>
          <w:szCs w:val="26"/>
        </w:rPr>
        <w:t xml:space="preserve"> застройки</w:t>
      </w:r>
      <w:r w:rsidR="007E1553" w:rsidRPr="00734213">
        <w:rPr>
          <w:color w:val="0D0D0D" w:themeColor="text1" w:themeTint="F2"/>
          <w:sz w:val="26"/>
          <w:szCs w:val="26"/>
        </w:rPr>
        <w:t>.</w:t>
      </w:r>
      <w:r w:rsidR="00734213">
        <w:rPr>
          <w:color w:val="0D0D0D" w:themeColor="text1" w:themeTint="F2"/>
          <w:sz w:val="26"/>
          <w:szCs w:val="26"/>
        </w:rPr>
        <w:t xml:space="preserve"> </w:t>
      </w:r>
    </w:p>
    <w:p w:rsidR="002E4226" w:rsidRPr="00734213" w:rsidRDefault="00734213" w:rsidP="002E4226">
      <w:pPr>
        <w:spacing w:line="276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734213">
        <w:rPr>
          <w:b/>
          <w:color w:val="0D0D0D" w:themeColor="text1" w:themeTint="F2"/>
          <w:sz w:val="26"/>
          <w:szCs w:val="26"/>
        </w:rPr>
        <w:t>Общественно-деловые зоны.</w:t>
      </w:r>
      <w:r w:rsidR="007E1553" w:rsidRPr="00734213">
        <w:rPr>
          <w:b/>
          <w:color w:val="0D0D0D" w:themeColor="text1" w:themeTint="F2"/>
          <w:sz w:val="26"/>
          <w:szCs w:val="26"/>
        </w:rPr>
        <w:t xml:space="preserve"> </w:t>
      </w:r>
      <w:r w:rsidRPr="00734213">
        <w:rPr>
          <w:color w:val="0D0D0D" w:themeColor="text1" w:themeTint="F2"/>
          <w:sz w:val="26"/>
          <w:szCs w:val="26"/>
        </w:rPr>
        <w:t>Зон</w:t>
      </w:r>
      <w:r w:rsidR="00BE0421">
        <w:rPr>
          <w:color w:val="0D0D0D" w:themeColor="text1" w:themeTint="F2"/>
          <w:sz w:val="26"/>
          <w:szCs w:val="26"/>
        </w:rPr>
        <w:t>ы</w:t>
      </w:r>
      <w:r w:rsidRPr="00734213">
        <w:rPr>
          <w:color w:val="0D0D0D" w:themeColor="text1" w:themeTint="F2"/>
          <w:sz w:val="26"/>
          <w:szCs w:val="26"/>
        </w:rPr>
        <w:t xml:space="preserve"> размещения объектов </w:t>
      </w:r>
      <w:r>
        <w:rPr>
          <w:color w:val="0D0D0D" w:themeColor="text1" w:themeTint="F2"/>
          <w:sz w:val="26"/>
          <w:szCs w:val="26"/>
        </w:rPr>
        <w:t>общественного</w:t>
      </w:r>
      <w:r w:rsidRPr="00734213">
        <w:rPr>
          <w:color w:val="0D0D0D" w:themeColor="text1" w:themeTint="F2"/>
          <w:sz w:val="26"/>
          <w:szCs w:val="26"/>
        </w:rPr>
        <w:t xml:space="preserve"> и </w:t>
      </w:r>
      <w:r>
        <w:rPr>
          <w:color w:val="0D0D0D" w:themeColor="text1" w:themeTint="F2"/>
          <w:sz w:val="26"/>
          <w:szCs w:val="26"/>
        </w:rPr>
        <w:t>социального</w:t>
      </w:r>
      <w:r w:rsidRPr="00734213">
        <w:rPr>
          <w:color w:val="0D0D0D" w:themeColor="text1" w:themeTint="F2"/>
          <w:sz w:val="26"/>
          <w:szCs w:val="26"/>
        </w:rPr>
        <w:t xml:space="preserve"> назначения</w:t>
      </w:r>
      <w:r>
        <w:rPr>
          <w:color w:val="0D0D0D" w:themeColor="text1" w:themeTint="F2"/>
          <w:sz w:val="26"/>
          <w:szCs w:val="26"/>
        </w:rPr>
        <w:t xml:space="preserve"> такие как школы, детские сады, дома культуры и </w:t>
      </w:r>
      <w:proofErr w:type="spellStart"/>
      <w:r>
        <w:rPr>
          <w:color w:val="0D0D0D" w:themeColor="text1" w:themeTint="F2"/>
          <w:sz w:val="26"/>
          <w:szCs w:val="26"/>
        </w:rPr>
        <w:t>тп</w:t>
      </w:r>
      <w:proofErr w:type="spellEnd"/>
      <w:r>
        <w:rPr>
          <w:color w:val="0D0D0D" w:themeColor="text1" w:themeTint="F2"/>
          <w:sz w:val="26"/>
          <w:szCs w:val="26"/>
        </w:rPr>
        <w:t xml:space="preserve">. </w:t>
      </w:r>
    </w:p>
    <w:p w:rsidR="00210717" w:rsidRPr="00734213" w:rsidRDefault="0077766E" w:rsidP="0077766E">
      <w:pPr>
        <w:spacing w:line="276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734213">
        <w:rPr>
          <w:b/>
          <w:color w:val="0D0D0D" w:themeColor="text1" w:themeTint="F2"/>
          <w:sz w:val="26"/>
          <w:szCs w:val="26"/>
        </w:rPr>
        <w:t>Производственная зона, зона инженерной и транспортной инфраструктур</w:t>
      </w:r>
      <w:r w:rsidR="00210717" w:rsidRPr="00734213">
        <w:rPr>
          <w:b/>
          <w:color w:val="0D0D0D" w:themeColor="text1" w:themeTint="F2"/>
          <w:sz w:val="26"/>
          <w:szCs w:val="26"/>
        </w:rPr>
        <w:t xml:space="preserve">. </w:t>
      </w:r>
      <w:r w:rsidR="00210717" w:rsidRPr="00734213">
        <w:rPr>
          <w:color w:val="0D0D0D" w:themeColor="text1" w:themeTint="F2"/>
          <w:sz w:val="26"/>
          <w:szCs w:val="26"/>
        </w:rPr>
        <w:t>Зон</w:t>
      </w:r>
      <w:r w:rsidR="001C0F4E" w:rsidRPr="00734213">
        <w:rPr>
          <w:color w:val="0D0D0D" w:themeColor="text1" w:themeTint="F2"/>
          <w:sz w:val="26"/>
          <w:szCs w:val="26"/>
        </w:rPr>
        <w:t>ы</w:t>
      </w:r>
      <w:r w:rsidR="00210717" w:rsidRPr="00734213">
        <w:rPr>
          <w:color w:val="0D0D0D" w:themeColor="text1" w:themeTint="F2"/>
          <w:sz w:val="26"/>
          <w:szCs w:val="26"/>
        </w:rPr>
        <w:t xml:space="preserve"> размещения производственных объектов с различными нормативами воздействия на окружающую среду</w:t>
      </w:r>
      <w:r w:rsidRPr="00734213">
        <w:rPr>
          <w:color w:val="0D0D0D" w:themeColor="text1" w:themeTint="F2"/>
          <w:sz w:val="26"/>
          <w:szCs w:val="26"/>
        </w:rPr>
        <w:t xml:space="preserve"> и объектов</w:t>
      </w:r>
      <w:r w:rsidR="00210717" w:rsidRPr="00734213">
        <w:rPr>
          <w:color w:val="0D0D0D" w:themeColor="text1" w:themeTint="F2"/>
          <w:sz w:val="26"/>
          <w:szCs w:val="26"/>
        </w:rPr>
        <w:t xml:space="preserve"> </w:t>
      </w:r>
      <w:r w:rsidRPr="00734213">
        <w:rPr>
          <w:color w:val="0D0D0D" w:themeColor="text1" w:themeTint="F2"/>
          <w:sz w:val="26"/>
          <w:szCs w:val="26"/>
        </w:rPr>
        <w:t>инженерной и транспортной инфраструктуры</w:t>
      </w:r>
      <w:r w:rsidR="00210717" w:rsidRPr="00734213">
        <w:rPr>
          <w:color w:val="0D0D0D" w:themeColor="text1" w:themeTint="F2"/>
          <w:sz w:val="26"/>
          <w:szCs w:val="26"/>
        </w:rPr>
        <w:t>.</w:t>
      </w:r>
    </w:p>
    <w:p w:rsidR="00210717" w:rsidRPr="00734213" w:rsidRDefault="00210717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734213">
        <w:rPr>
          <w:b/>
          <w:color w:val="0D0D0D" w:themeColor="text1" w:themeTint="F2"/>
          <w:sz w:val="26"/>
          <w:szCs w:val="26"/>
        </w:rPr>
        <w:t>Зон</w:t>
      </w:r>
      <w:r w:rsidR="001C0F4E" w:rsidRPr="00734213">
        <w:rPr>
          <w:b/>
          <w:color w:val="0D0D0D" w:themeColor="text1" w:themeTint="F2"/>
          <w:sz w:val="26"/>
          <w:szCs w:val="26"/>
        </w:rPr>
        <w:t>ы</w:t>
      </w:r>
      <w:r w:rsidRPr="00734213">
        <w:rPr>
          <w:b/>
          <w:color w:val="0D0D0D" w:themeColor="text1" w:themeTint="F2"/>
          <w:sz w:val="26"/>
          <w:szCs w:val="26"/>
        </w:rPr>
        <w:t xml:space="preserve"> сельскохозяйственного использования.</w:t>
      </w:r>
      <w:r w:rsidR="001C0F4E" w:rsidRPr="00734213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734213">
        <w:rPr>
          <w:color w:val="0D0D0D" w:themeColor="text1" w:themeTint="F2"/>
          <w:sz w:val="26"/>
          <w:szCs w:val="26"/>
        </w:rPr>
        <w:t>Зоны размещения сельскохо</w:t>
      </w:r>
      <w:r w:rsidR="00734213" w:rsidRPr="00734213">
        <w:rPr>
          <w:color w:val="0D0D0D" w:themeColor="text1" w:themeTint="F2"/>
          <w:sz w:val="26"/>
          <w:szCs w:val="26"/>
        </w:rPr>
        <w:t>зяйственных угодий, сельскохозяйственных объектов и производств.</w:t>
      </w:r>
    </w:p>
    <w:p w:rsidR="00210717" w:rsidRPr="00734213" w:rsidRDefault="00210717" w:rsidP="00210717">
      <w:pPr>
        <w:ind w:firstLine="709"/>
        <w:jc w:val="both"/>
        <w:rPr>
          <w:rStyle w:val="hgkelc"/>
          <w:color w:val="0D0D0D" w:themeColor="text1" w:themeTint="F2"/>
          <w:sz w:val="26"/>
          <w:szCs w:val="26"/>
        </w:rPr>
      </w:pPr>
      <w:r w:rsidRPr="00734213">
        <w:rPr>
          <w:b/>
          <w:color w:val="0D0D0D" w:themeColor="text1" w:themeTint="F2"/>
          <w:sz w:val="26"/>
          <w:szCs w:val="26"/>
        </w:rPr>
        <w:t>Зон</w:t>
      </w:r>
      <w:r w:rsidR="001C0F4E" w:rsidRPr="00734213">
        <w:rPr>
          <w:b/>
          <w:color w:val="0D0D0D" w:themeColor="text1" w:themeTint="F2"/>
          <w:sz w:val="26"/>
          <w:szCs w:val="26"/>
        </w:rPr>
        <w:t>ы</w:t>
      </w:r>
      <w:r w:rsidRPr="00734213">
        <w:rPr>
          <w:b/>
          <w:color w:val="0D0D0D" w:themeColor="text1" w:themeTint="F2"/>
          <w:sz w:val="26"/>
          <w:szCs w:val="26"/>
        </w:rPr>
        <w:t xml:space="preserve"> рекреационного назначения.</w:t>
      </w:r>
      <w:r w:rsidR="001C0F4E" w:rsidRPr="00734213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734213">
        <w:rPr>
          <w:color w:val="0D0D0D" w:themeColor="text1" w:themeTint="F2"/>
          <w:sz w:val="26"/>
          <w:szCs w:val="26"/>
        </w:rPr>
        <w:t>Зоны размещения парков, садов, городских лесов, лесопарков, пляжей и иные объекты мест отдыха.</w:t>
      </w:r>
      <w:r w:rsidR="002E4226" w:rsidRPr="00734213">
        <w:rPr>
          <w:color w:val="0D0D0D" w:themeColor="text1" w:themeTint="F2"/>
          <w:sz w:val="26"/>
          <w:szCs w:val="26"/>
        </w:rPr>
        <w:t xml:space="preserve"> </w:t>
      </w:r>
    </w:p>
    <w:p w:rsidR="00C01EA5" w:rsidRPr="00734213" w:rsidRDefault="00C01EA5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734213">
        <w:rPr>
          <w:b/>
          <w:color w:val="0D0D0D" w:themeColor="text1" w:themeTint="F2"/>
          <w:sz w:val="26"/>
          <w:szCs w:val="26"/>
        </w:rPr>
        <w:t>Иные зоны рекреационного использования.</w:t>
      </w:r>
      <w:r w:rsidR="00734213" w:rsidRPr="00734213">
        <w:rPr>
          <w:color w:val="0D0D0D" w:themeColor="text1" w:themeTint="F2"/>
          <w:sz w:val="26"/>
          <w:szCs w:val="26"/>
        </w:rPr>
        <w:t xml:space="preserve"> Зон</w:t>
      </w:r>
      <w:r w:rsidR="00BE0421">
        <w:rPr>
          <w:color w:val="0D0D0D" w:themeColor="text1" w:themeTint="F2"/>
          <w:sz w:val="26"/>
          <w:szCs w:val="26"/>
        </w:rPr>
        <w:t>ы</w:t>
      </w:r>
      <w:r w:rsidR="00734213" w:rsidRPr="00734213">
        <w:rPr>
          <w:color w:val="0D0D0D" w:themeColor="text1" w:themeTint="F2"/>
          <w:sz w:val="26"/>
          <w:szCs w:val="26"/>
        </w:rPr>
        <w:t xml:space="preserve"> размещения Национального парка «Угра»</w:t>
      </w:r>
    </w:p>
    <w:p w:rsidR="00210717" w:rsidRPr="00734213" w:rsidRDefault="00210717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734213">
        <w:rPr>
          <w:b/>
          <w:color w:val="0D0D0D" w:themeColor="text1" w:themeTint="F2"/>
          <w:sz w:val="26"/>
          <w:szCs w:val="26"/>
        </w:rPr>
        <w:t>Зон</w:t>
      </w:r>
      <w:r w:rsidR="001C0F4E" w:rsidRPr="00734213">
        <w:rPr>
          <w:b/>
          <w:color w:val="0D0D0D" w:themeColor="text1" w:themeTint="F2"/>
          <w:sz w:val="26"/>
          <w:szCs w:val="26"/>
        </w:rPr>
        <w:t>ы</w:t>
      </w:r>
      <w:r w:rsidRPr="00734213">
        <w:rPr>
          <w:b/>
          <w:color w:val="0D0D0D" w:themeColor="text1" w:themeTint="F2"/>
          <w:sz w:val="26"/>
          <w:szCs w:val="26"/>
        </w:rPr>
        <w:t xml:space="preserve"> лесов.</w:t>
      </w:r>
      <w:r w:rsidR="001C0F4E" w:rsidRPr="00734213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734213">
        <w:rPr>
          <w:color w:val="0D0D0D" w:themeColor="text1" w:themeTint="F2"/>
          <w:sz w:val="26"/>
          <w:szCs w:val="26"/>
        </w:rPr>
        <w:t>Зоны размещения лесного фонда.</w:t>
      </w:r>
    </w:p>
    <w:p w:rsidR="00210717" w:rsidRDefault="00210717" w:rsidP="00210717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4213">
        <w:rPr>
          <w:b/>
          <w:color w:val="0D0D0D" w:themeColor="text1" w:themeTint="F2"/>
          <w:sz w:val="26"/>
          <w:szCs w:val="26"/>
        </w:rPr>
        <w:t>Зон</w:t>
      </w:r>
      <w:r w:rsidR="001C0F4E" w:rsidRPr="00734213">
        <w:rPr>
          <w:b/>
          <w:color w:val="0D0D0D" w:themeColor="text1" w:themeTint="F2"/>
          <w:sz w:val="26"/>
          <w:szCs w:val="26"/>
        </w:rPr>
        <w:t>ы</w:t>
      </w:r>
      <w:r w:rsidRPr="00734213">
        <w:rPr>
          <w:b/>
          <w:color w:val="0D0D0D" w:themeColor="text1" w:themeTint="F2"/>
          <w:sz w:val="26"/>
          <w:szCs w:val="26"/>
        </w:rPr>
        <w:t xml:space="preserve"> акваторий.</w:t>
      </w:r>
      <w:r w:rsidR="001C0F4E" w:rsidRPr="00734213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734213">
        <w:rPr>
          <w:color w:val="0D0D0D" w:themeColor="text1" w:themeTint="F2"/>
          <w:sz w:val="26"/>
          <w:szCs w:val="26"/>
        </w:rPr>
        <w:t>Зоны размещения водных объектов.</w:t>
      </w:r>
    </w:p>
    <w:p w:rsidR="00734213" w:rsidRPr="00BE0421" w:rsidRDefault="00734213" w:rsidP="00210717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4213">
        <w:rPr>
          <w:b/>
          <w:color w:val="0D0D0D" w:themeColor="text1" w:themeTint="F2"/>
          <w:sz w:val="26"/>
          <w:szCs w:val="26"/>
        </w:rPr>
        <w:t>Зоны специального назначения.</w:t>
      </w:r>
      <w:r w:rsidR="00BE0421">
        <w:rPr>
          <w:b/>
          <w:color w:val="0D0D0D" w:themeColor="text1" w:themeTint="F2"/>
          <w:sz w:val="26"/>
          <w:szCs w:val="26"/>
        </w:rPr>
        <w:t xml:space="preserve"> </w:t>
      </w:r>
      <w:r w:rsidR="00BE0421" w:rsidRPr="00BE0421">
        <w:rPr>
          <w:color w:val="0D0D0D" w:themeColor="text1" w:themeTint="F2"/>
          <w:sz w:val="26"/>
          <w:szCs w:val="26"/>
        </w:rPr>
        <w:t>Зоны размещения кладбищ и военных объектов.</w:t>
      </w:r>
    </w:p>
    <w:p w:rsidR="00210717" w:rsidRPr="00BE0421" w:rsidRDefault="00BE0421" w:rsidP="00210717">
      <w:pPr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BE0421">
        <w:rPr>
          <w:b/>
          <w:color w:val="0D0D0D" w:themeColor="text1" w:themeTint="F2"/>
          <w:sz w:val="26"/>
          <w:szCs w:val="26"/>
        </w:rPr>
        <w:t>Иные зоны</w:t>
      </w:r>
      <w:r w:rsidR="00210717" w:rsidRPr="00BE0421">
        <w:rPr>
          <w:b/>
          <w:color w:val="0D0D0D" w:themeColor="text1" w:themeTint="F2"/>
          <w:sz w:val="26"/>
          <w:szCs w:val="26"/>
        </w:rPr>
        <w:t>.</w:t>
      </w:r>
      <w:r>
        <w:rPr>
          <w:b/>
          <w:color w:val="0D0D0D" w:themeColor="text1" w:themeTint="F2"/>
          <w:sz w:val="26"/>
          <w:szCs w:val="26"/>
        </w:rPr>
        <w:t xml:space="preserve"> </w:t>
      </w:r>
      <w:r w:rsidRPr="00BE0421">
        <w:rPr>
          <w:color w:val="0D0D0D" w:themeColor="text1" w:themeTint="F2"/>
          <w:sz w:val="26"/>
          <w:szCs w:val="26"/>
        </w:rPr>
        <w:t>Зоны размещения объектов культурного наследия.</w:t>
      </w:r>
    </w:p>
    <w:p w:rsidR="00CF0912" w:rsidRPr="007D3053" w:rsidRDefault="00CF0912" w:rsidP="00A67775">
      <w:pPr>
        <w:spacing w:line="276" w:lineRule="auto"/>
        <w:ind w:firstLine="709"/>
        <w:jc w:val="both"/>
        <w:rPr>
          <w:b/>
          <w:color w:val="FF0000"/>
          <w:sz w:val="26"/>
          <w:szCs w:val="26"/>
        </w:rPr>
      </w:pPr>
    </w:p>
    <w:p w:rsidR="00E910E9" w:rsidRPr="0068221B" w:rsidRDefault="00E910E9" w:rsidP="00E910E9">
      <w:pPr>
        <w:pStyle w:val="2"/>
        <w:rPr>
          <w:color w:val="0D0D0D" w:themeColor="text1" w:themeTint="F2"/>
          <w:sz w:val="26"/>
          <w:szCs w:val="26"/>
        </w:rPr>
      </w:pPr>
      <w:bookmarkStart w:id="9" w:name="_Toc79748993"/>
      <w:r w:rsidRPr="0068221B">
        <w:rPr>
          <w:color w:val="0D0D0D" w:themeColor="text1" w:themeTint="F2"/>
          <w:sz w:val="26"/>
          <w:szCs w:val="26"/>
        </w:rPr>
        <w:t>II.1.1</w:t>
      </w:r>
      <w:r w:rsidR="00D23C95" w:rsidRPr="0068221B">
        <w:rPr>
          <w:color w:val="0D0D0D" w:themeColor="text1" w:themeTint="F2"/>
          <w:sz w:val="26"/>
          <w:szCs w:val="26"/>
        </w:rPr>
        <w:t>.</w:t>
      </w:r>
      <w:r w:rsidRPr="0068221B">
        <w:rPr>
          <w:color w:val="0D0D0D" w:themeColor="text1" w:themeTint="F2"/>
          <w:sz w:val="26"/>
          <w:szCs w:val="26"/>
        </w:rPr>
        <w:t xml:space="preserve"> Параметры функциональных зон </w:t>
      </w:r>
      <w:r w:rsidR="00BA4CCC">
        <w:rPr>
          <w:color w:val="0D0D0D" w:themeColor="text1" w:themeTint="F2"/>
          <w:sz w:val="26"/>
          <w:szCs w:val="26"/>
        </w:rPr>
        <w:t>городского</w:t>
      </w:r>
      <w:r w:rsidRPr="0068221B">
        <w:rPr>
          <w:color w:val="0D0D0D" w:themeColor="text1" w:themeTint="F2"/>
          <w:sz w:val="26"/>
          <w:szCs w:val="26"/>
        </w:rPr>
        <w:t xml:space="preserve"> поселения</w:t>
      </w:r>
      <w:bookmarkEnd w:id="9"/>
    </w:p>
    <w:p w:rsidR="00846C85" w:rsidRPr="0068221B" w:rsidRDefault="00846C85" w:rsidP="00846C85">
      <w:pPr>
        <w:spacing w:line="276" w:lineRule="auto"/>
        <w:jc w:val="right"/>
        <w:rPr>
          <w:i/>
          <w:color w:val="0D0D0D" w:themeColor="text1" w:themeTint="F2"/>
        </w:rPr>
      </w:pPr>
      <w:r w:rsidRPr="0068221B">
        <w:rPr>
          <w:i/>
          <w:color w:val="0D0D0D" w:themeColor="text1" w:themeTint="F2"/>
        </w:rPr>
        <w:t xml:space="preserve">Таблица </w:t>
      </w:r>
      <w:r w:rsidR="00CF0912" w:rsidRPr="0068221B">
        <w:rPr>
          <w:i/>
          <w:color w:val="0D0D0D" w:themeColor="text1" w:themeTint="F2"/>
        </w:rPr>
        <w:t>2</w:t>
      </w:r>
    </w:p>
    <w:tbl>
      <w:tblPr>
        <w:tblW w:w="9510" w:type="dxa"/>
        <w:tblInd w:w="108" w:type="dxa"/>
        <w:tblLook w:val="04A0" w:firstRow="1" w:lastRow="0" w:firstColumn="1" w:lastColumn="0" w:noHBand="0" w:noVBand="1"/>
      </w:tblPr>
      <w:tblGrid>
        <w:gridCol w:w="733"/>
        <w:gridCol w:w="4963"/>
        <w:gridCol w:w="2084"/>
        <w:gridCol w:w="1730"/>
      </w:tblGrid>
      <w:tr w:rsidR="0059479D" w:rsidRPr="0068221B" w:rsidTr="0059479D">
        <w:trPr>
          <w:trHeight w:val="330"/>
        </w:trPr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479D" w:rsidRDefault="0059479D" w:rsidP="00C845A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bCs/>
                <w:color w:val="0D0D0D" w:themeColor="text1" w:themeTint="F2"/>
                <w:sz w:val="26"/>
                <w:szCs w:val="26"/>
              </w:rPr>
              <w:t>№</w:t>
            </w:r>
          </w:p>
          <w:p w:rsidR="0059479D" w:rsidRPr="0068221B" w:rsidRDefault="0059479D" w:rsidP="00C845A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>
              <w:rPr>
                <w:b/>
                <w:bCs/>
                <w:color w:val="0D0D0D" w:themeColor="text1" w:themeTint="F2"/>
                <w:sz w:val="26"/>
                <w:szCs w:val="26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79D" w:rsidRPr="0068221B" w:rsidRDefault="0059479D" w:rsidP="00C845A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68221B">
              <w:rPr>
                <w:b/>
                <w:bCs/>
                <w:color w:val="0D0D0D" w:themeColor="text1" w:themeTint="F2"/>
                <w:sz w:val="26"/>
                <w:szCs w:val="26"/>
              </w:rPr>
              <w:t>Название зоны</w:t>
            </w:r>
          </w:p>
        </w:tc>
        <w:tc>
          <w:tcPr>
            <w:tcW w:w="3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79D" w:rsidRPr="0068221B" w:rsidRDefault="0059479D" w:rsidP="00C845A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68221B">
              <w:rPr>
                <w:b/>
                <w:bCs/>
                <w:color w:val="0D0D0D" w:themeColor="text1" w:themeTint="F2"/>
                <w:sz w:val="26"/>
                <w:szCs w:val="26"/>
              </w:rPr>
              <w:t>Зонирование территории, га</w:t>
            </w:r>
          </w:p>
        </w:tc>
      </w:tr>
      <w:tr w:rsidR="0059479D" w:rsidRPr="0068221B" w:rsidTr="0059479D">
        <w:trPr>
          <w:trHeight w:val="330"/>
        </w:trPr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79D" w:rsidRPr="0068221B" w:rsidRDefault="0059479D" w:rsidP="00C845A2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479D" w:rsidRPr="0068221B" w:rsidRDefault="0059479D" w:rsidP="00C845A2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79D" w:rsidRPr="0068221B" w:rsidRDefault="0059479D" w:rsidP="00C845A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68221B">
              <w:rPr>
                <w:b/>
                <w:bCs/>
                <w:color w:val="0D0D0D" w:themeColor="text1" w:themeTint="F2"/>
                <w:sz w:val="26"/>
                <w:szCs w:val="26"/>
              </w:rPr>
              <w:t>Существующее положение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9479D" w:rsidRPr="0068221B" w:rsidRDefault="0059479D" w:rsidP="00C845A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68221B">
              <w:rPr>
                <w:b/>
                <w:bCs/>
                <w:color w:val="0D0D0D" w:themeColor="text1" w:themeTint="F2"/>
                <w:sz w:val="26"/>
                <w:szCs w:val="26"/>
              </w:rPr>
              <w:t>Расчетный срок</w:t>
            </w:r>
          </w:p>
        </w:tc>
      </w:tr>
      <w:tr w:rsidR="0059479D" w:rsidRPr="007D3053" w:rsidTr="0059479D">
        <w:trPr>
          <w:trHeight w:val="552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479D" w:rsidRPr="00CF2C2D" w:rsidRDefault="0059479D" w:rsidP="0059479D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9479D" w:rsidRPr="00CF2C2D" w:rsidRDefault="0059479D" w:rsidP="008C55CF">
            <w:pPr>
              <w:rPr>
                <w:color w:val="0D0D0D" w:themeColor="text1" w:themeTint="F2"/>
                <w:sz w:val="26"/>
                <w:szCs w:val="26"/>
              </w:rPr>
            </w:pPr>
            <w:r w:rsidRPr="00CF2C2D">
              <w:rPr>
                <w:color w:val="0D0D0D" w:themeColor="text1" w:themeTint="F2"/>
                <w:sz w:val="26"/>
                <w:szCs w:val="26"/>
              </w:rPr>
              <w:t>Жилые зоны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79D" w:rsidRPr="00693F8A" w:rsidRDefault="0059479D" w:rsidP="008C55C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693F8A">
              <w:rPr>
                <w:color w:val="0D0D0D" w:themeColor="text1" w:themeTint="F2"/>
                <w:sz w:val="26"/>
                <w:szCs w:val="26"/>
              </w:rPr>
              <w:t>849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693F8A">
              <w:rPr>
                <w:color w:val="0D0D0D" w:themeColor="text1" w:themeTint="F2"/>
                <w:sz w:val="26"/>
                <w:szCs w:val="26"/>
              </w:rPr>
              <w:t>13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9D" w:rsidRPr="00777F23" w:rsidRDefault="0059479D" w:rsidP="003602C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899,63</w:t>
            </w:r>
          </w:p>
        </w:tc>
      </w:tr>
      <w:tr w:rsidR="0059479D" w:rsidRPr="007D3053" w:rsidTr="0059479D">
        <w:trPr>
          <w:trHeight w:val="552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479D" w:rsidRPr="008D6BCF" w:rsidRDefault="0059479D" w:rsidP="0059479D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9479D" w:rsidRPr="008D6BCF" w:rsidRDefault="0059479D" w:rsidP="008C55CF">
            <w:pPr>
              <w:rPr>
                <w:color w:val="0D0D0D" w:themeColor="text1" w:themeTint="F2"/>
                <w:sz w:val="26"/>
                <w:szCs w:val="26"/>
              </w:rPr>
            </w:pPr>
            <w:r w:rsidRPr="008D6BCF">
              <w:rPr>
                <w:color w:val="0D0D0D" w:themeColor="text1" w:themeTint="F2"/>
                <w:sz w:val="26"/>
                <w:szCs w:val="26"/>
              </w:rPr>
              <w:t>Общественно-деловые зоны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79D" w:rsidRPr="00A16E46" w:rsidRDefault="0059479D" w:rsidP="008C55C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129,68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9D" w:rsidRPr="00777F23" w:rsidRDefault="0059479D" w:rsidP="00CA2EC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132,60</w:t>
            </w:r>
          </w:p>
        </w:tc>
      </w:tr>
      <w:tr w:rsidR="0059479D" w:rsidRPr="007D3053" w:rsidTr="0059479D">
        <w:trPr>
          <w:trHeight w:val="552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479D" w:rsidRPr="00D61BD4" w:rsidRDefault="0059479D" w:rsidP="0059479D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9479D" w:rsidRPr="00D61BD4" w:rsidRDefault="0059479D" w:rsidP="008C55CF">
            <w:pPr>
              <w:rPr>
                <w:color w:val="0D0D0D" w:themeColor="text1" w:themeTint="F2"/>
                <w:sz w:val="26"/>
                <w:szCs w:val="26"/>
              </w:rPr>
            </w:pPr>
            <w:r w:rsidRPr="00D61BD4">
              <w:rPr>
                <w:color w:val="0D0D0D" w:themeColor="text1" w:themeTint="F2"/>
                <w:sz w:val="26"/>
                <w:szCs w:val="26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79D" w:rsidRPr="00D61BD4" w:rsidRDefault="0059479D" w:rsidP="008C55C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472F4">
              <w:rPr>
                <w:color w:val="0D0D0D" w:themeColor="text1" w:themeTint="F2"/>
                <w:sz w:val="26"/>
                <w:szCs w:val="26"/>
              </w:rPr>
              <w:t>30</w:t>
            </w:r>
            <w:r>
              <w:rPr>
                <w:color w:val="0D0D0D" w:themeColor="text1" w:themeTint="F2"/>
                <w:sz w:val="26"/>
                <w:szCs w:val="26"/>
              </w:rPr>
              <w:t>6,30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9D" w:rsidRPr="00777F23" w:rsidRDefault="0059479D" w:rsidP="00CA2EC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308,00</w:t>
            </w:r>
          </w:p>
        </w:tc>
      </w:tr>
      <w:tr w:rsidR="0059479D" w:rsidRPr="007D3053" w:rsidTr="0059479D">
        <w:trPr>
          <w:trHeight w:val="552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59479D" w:rsidRPr="00D61BD4" w:rsidRDefault="0059479D" w:rsidP="0059479D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49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479D" w:rsidRPr="00D61BD4" w:rsidRDefault="0059479D" w:rsidP="008C55CF">
            <w:pPr>
              <w:rPr>
                <w:color w:val="0D0D0D" w:themeColor="text1" w:themeTint="F2"/>
                <w:sz w:val="26"/>
                <w:szCs w:val="26"/>
              </w:rPr>
            </w:pPr>
            <w:r w:rsidRPr="00D61BD4">
              <w:rPr>
                <w:color w:val="0D0D0D" w:themeColor="text1" w:themeTint="F2"/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479D" w:rsidRPr="00D61BD4" w:rsidRDefault="0059479D" w:rsidP="008C55C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8B3613">
              <w:rPr>
                <w:color w:val="0D0D0D" w:themeColor="text1" w:themeTint="F2"/>
                <w:sz w:val="26"/>
                <w:szCs w:val="26"/>
              </w:rPr>
              <w:t>229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8B3613">
              <w:rPr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9479D" w:rsidRPr="00777F23" w:rsidRDefault="0059479D" w:rsidP="003602C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3602C2">
              <w:rPr>
                <w:color w:val="0D0D0D" w:themeColor="text1" w:themeTint="F2"/>
                <w:sz w:val="26"/>
                <w:szCs w:val="26"/>
              </w:rPr>
              <w:t>181</w:t>
            </w:r>
            <w:r>
              <w:rPr>
                <w:color w:val="0D0D0D" w:themeColor="text1" w:themeTint="F2"/>
                <w:sz w:val="26"/>
                <w:szCs w:val="26"/>
              </w:rPr>
              <w:t>,67</w:t>
            </w:r>
          </w:p>
        </w:tc>
      </w:tr>
      <w:tr w:rsidR="0059479D" w:rsidRPr="007D3053" w:rsidTr="0059479D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D" w:rsidRPr="00D61BD4" w:rsidRDefault="0059479D" w:rsidP="0059479D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9D" w:rsidRPr="00D61BD4" w:rsidRDefault="0059479D" w:rsidP="008C55CF">
            <w:pPr>
              <w:rPr>
                <w:color w:val="0D0D0D" w:themeColor="text1" w:themeTint="F2"/>
                <w:sz w:val="26"/>
                <w:szCs w:val="26"/>
              </w:rPr>
            </w:pPr>
            <w:r w:rsidRPr="00D61BD4">
              <w:rPr>
                <w:color w:val="0D0D0D" w:themeColor="text1" w:themeTint="F2"/>
                <w:sz w:val="26"/>
                <w:szCs w:val="26"/>
              </w:rPr>
              <w:t>Зона рекреационного назначения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9D" w:rsidRPr="00D61BD4" w:rsidRDefault="0059479D" w:rsidP="008C55C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328,</w:t>
            </w:r>
            <w:r w:rsidRPr="00A472F4">
              <w:rPr>
                <w:color w:val="0D0D0D" w:themeColor="text1" w:themeTint="F2"/>
                <w:sz w:val="26"/>
                <w:szCs w:val="26"/>
              </w:rPr>
              <w:t>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D" w:rsidRPr="00777F23" w:rsidRDefault="0059479D" w:rsidP="00CA2EC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327,58</w:t>
            </w:r>
          </w:p>
        </w:tc>
      </w:tr>
      <w:tr w:rsidR="0059479D" w:rsidRPr="007D3053" w:rsidTr="0059479D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D" w:rsidRPr="00D61BD4" w:rsidRDefault="0059479D" w:rsidP="0059479D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9D" w:rsidRPr="00902663" w:rsidRDefault="0059479D" w:rsidP="008C55CF">
            <w:pPr>
              <w:rPr>
                <w:color w:val="FF0000"/>
                <w:sz w:val="26"/>
                <w:szCs w:val="26"/>
              </w:rPr>
            </w:pPr>
            <w:r w:rsidRPr="00D61BD4">
              <w:rPr>
                <w:color w:val="0D0D0D" w:themeColor="text1" w:themeTint="F2"/>
                <w:sz w:val="26"/>
                <w:szCs w:val="26"/>
              </w:rPr>
              <w:t>Иные рекреационные зоны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9D" w:rsidRPr="00902663" w:rsidRDefault="0059479D" w:rsidP="008C55CF">
            <w:pPr>
              <w:jc w:val="center"/>
              <w:rPr>
                <w:color w:val="FF0000"/>
                <w:sz w:val="26"/>
                <w:szCs w:val="26"/>
              </w:rPr>
            </w:pPr>
            <w:r w:rsidRPr="00A472F4">
              <w:rPr>
                <w:color w:val="0D0D0D" w:themeColor="text1" w:themeTint="F2"/>
                <w:sz w:val="26"/>
                <w:szCs w:val="26"/>
              </w:rPr>
              <w:t>241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A472F4">
              <w:rPr>
                <w:color w:val="0D0D0D" w:themeColor="text1" w:themeTint="F2"/>
                <w:sz w:val="26"/>
                <w:szCs w:val="26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D" w:rsidRPr="00777F23" w:rsidRDefault="0059479D" w:rsidP="008C55C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239,33</w:t>
            </w:r>
          </w:p>
        </w:tc>
      </w:tr>
      <w:tr w:rsidR="0059479D" w:rsidRPr="007D3053" w:rsidTr="0059479D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479D" w:rsidRPr="00D61BD4" w:rsidRDefault="0059479D" w:rsidP="0059479D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9479D" w:rsidRPr="00D61BD4" w:rsidRDefault="0059479D" w:rsidP="008C55CF">
            <w:pPr>
              <w:rPr>
                <w:color w:val="0D0D0D" w:themeColor="text1" w:themeTint="F2"/>
                <w:sz w:val="26"/>
                <w:szCs w:val="26"/>
              </w:rPr>
            </w:pPr>
            <w:r w:rsidRPr="00D61BD4">
              <w:rPr>
                <w:color w:val="0D0D0D" w:themeColor="text1" w:themeTint="F2"/>
                <w:sz w:val="26"/>
                <w:szCs w:val="26"/>
              </w:rPr>
              <w:t>Зоны специального назначения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79D" w:rsidRPr="00D61BD4" w:rsidRDefault="0059479D" w:rsidP="008C55C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21EE5">
              <w:rPr>
                <w:color w:val="0D0D0D" w:themeColor="text1" w:themeTint="F2"/>
                <w:sz w:val="26"/>
                <w:szCs w:val="26"/>
              </w:rPr>
              <w:t>104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B21EE5">
              <w:rPr>
                <w:color w:val="0D0D0D" w:themeColor="text1" w:themeTint="F2"/>
                <w:sz w:val="26"/>
                <w:szCs w:val="26"/>
              </w:rPr>
              <w:t>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9D" w:rsidRPr="00777F23" w:rsidRDefault="0059479D" w:rsidP="008C55C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111,76</w:t>
            </w:r>
          </w:p>
        </w:tc>
      </w:tr>
      <w:tr w:rsidR="0059479D" w:rsidRPr="007D3053" w:rsidTr="0059479D">
        <w:trPr>
          <w:trHeight w:val="552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479D" w:rsidRPr="00D61BD4" w:rsidRDefault="0059479D" w:rsidP="0059479D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lastRenderedPageBreak/>
              <w:t>8</w:t>
            </w:r>
          </w:p>
        </w:tc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9479D" w:rsidRPr="00D61BD4" w:rsidRDefault="0059479D" w:rsidP="008C55CF">
            <w:pPr>
              <w:rPr>
                <w:color w:val="0D0D0D" w:themeColor="text1" w:themeTint="F2"/>
                <w:sz w:val="26"/>
                <w:szCs w:val="26"/>
              </w:rPr>
            </w:pPr>
            <w:r w:rsidRPr="00D61BD4">
              <w:rPr>
                <w:color w:val="0D0D0D" w:themeColor="text1" w:themeTint="F2"/>
                <w:sz w:val="26"/>
                <w:szCs w:val="26"/>
              </w:rPr>
              <w:t>Зона лесов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79D" w:rsidRPr="005D22FC" w:rsidRDefault="0059479D" w:rsidP="008C55C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D22FC">
              <w:rPr>
                <w:color w:val="0D0D0D" w:themeColor="text1" w:themeTint="F2"/>
                <w:sz w:val="26"/>
                <w:szCs w:val="26"/>
              </w:rPr>
              <w:t>67,47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9D" w:rsidRPr="00777F23" w:rsidRDefault="0059479D" w:rsidP="008C55C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60,90</w:t>
            </w:r>
          </w:p>
        </w:tc>
      </w:tr>
      <w:tr w:rsidR="0059479D" w:rsidRPr="007D3053" w:rsidTr="0059479D">
        <w:trPr>
          <w:trHeight w:val="552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479D" w:rsidRPr="00D61BD4" w:rsidRDefault="0059479D" w:rsidP="0059479D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9</w:t>
            </w:r>
          </w:p>
        </w:tc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9479D" w:rsidRPr="00D61BD4" w:rsidRDefault="0059479D" w:rsidP="008C55CF">
            <w:pPr>
              <w:rPr>
                <w:color w:val="0D0D0D" w:themeColor="text1" w:themeTint="F2"/>
                <w:sz w:val="26"/>
                <w:szCs w:val="26"/>
              </w:rPr>
            </w:pPr>
            <w:r w:rsidRPr="00D61BD4">
              <w:rPr>
                <w:color w:val="0D0D0D" w:themeColor="text1" w:themeTint="F2"/>
                <w:sz w:val="26"/>
                <w:szCs w:val="26"/>
              </w:rPr>
              <w:t>Зона акваторий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79D" w:rsidRPr="00D61BD4" w:rsidRDefault="0059479D" w:rsidP="008C55C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21EE5">
              <w:rPr>
                <w:color w:val="0D0D0D" w:themeColor="text1" w:themeTint="F2"/>
                <w:sz w:val="26"/>
                <w:szCs w:val="26"/>
              </w:rPr>
              <w:t>36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B21EE5">
              <w:rPr>
                <w:color w:val="0D0D0D" w:themeColor="text1" w:themeTint="F2"/>
                <w:sz w:val="26"/>
                <w:szCs w:val="26"/>
              </w:rPr>
              <w:t>14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9D" w:rsidRPr="00777F23" w:rsidRDefault="0059479D" w:rsidP="008C55C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21EE5">
              <w:rPr>
                <w:color w:val="0D0D0D" w:themeColor="text1" w:themeTint="F2"/>
                <w:sz w:val="26"/>
                <w:szCs w:val="26"/>
              </w:rPr>
              <w:t>36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B21EE5">
              <w:rPr>
                <w:color w:val="0D0D0D" w:themeColor="text1" w:themeTint="F2"/>
                <w:sz w:val="26"/>
                <w:szCs w:val="26"/>
              </w:rPr>
              <w:t>14</w:t>
            </w:r>
          </w:p>
        </w:tc>
      </w:tr>
      <w:tr w:rsidR="0059479D" w:rsidRPr="007D3053" w:rsidTr="0059479D">
        <w:trPr>
          <w:trHeight w:val="552"/>
        </w:trPr>
        <w:tc>
          <w:tcPr>
            <w:tcW w:w="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479D" w:rsidRPr="00290208" w:rsidRDefault="0059479D" w:rsidP="0059479D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9479D" w:rsidRPr="00290208" w:rsidRDefault="0059479D" w:rsidP="008C55CF">
            <w:pPr>
              <w:rPr>
                <w:color w:val="0D0D0D" w:themeColor="text1" w:themeTint="F2"/>
                <w:sz w:val="26"/>
                <w:szCs w:val="26"/>
              </w:rPr>
            </w:pPr>
            <w:r w:rsidRPr="00290208">
              <w:rPr>
                <w:color w:val="0D0D0D" w:themeColor="text1" w:themeTint="F2"/>
                <w:sz w:val="26"/>
                <w:szCs w:val="26"/>
              </w:rPr>
              <w:t>Иные зоны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79D" w:rsidRPr="00A16E46" w:rsidRDefault="0059479D" w:rsidP="008C55C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21EE5">
              <w:rPr>
                <w:color w:val="0D0D0D" w:themeColor="text1" w:themeTint="F2"/>
                <w:sz w:val="26"/>
                <w:szCs w:val="26"/>
                <w:lang w:val="en-US"/>
              </w:rPr>
              <w:t>17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B21EE5">
              <w:rPr>
                <w:color w:val="0D0D0D" w:themeColor="text1" w:themeTint="F2"/>
                <w:sz w:val="26"/>
                <w:szCs w:val="26"/>
                <w:lang w:val="en-US"/>
              </w:rPr>
              <w:t>12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9D" w:rsidRPr="00777F23" w:rsidRDefault="0059479D" w:rsidP="008C55CF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21EE5">
              <w:rPr>
                <w:color w:val="0D0D0D" w:themeColor="text1" w:themeTint="F2"/>
                <w:sz w:val="26"/>
                <w:szCs w:val="26"/>
                <w:lang w:val="en-US"/>
              </w:rPr>
              <w:t>17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B21EE5">
              <w:rPr>
                <w:color w:val="0D0D0D" w:themeColor="text1" w:themeTint="F2"/>
                <w:sz w:val="26"/>
                <w:szCs w:val="26"/>
                <w:lang w:val="en-US"/>
              </w:rPr>
              <w:t>12</w:t>
            </w:r>
          </w:p>
        </w:tc>
      </w:tr>
      <w:tr w:rsidR="0059479D" w:rsidRPr="007D3053" w:rsidTr="0059479D">
        <w:trPr>
          <w:trHeight w:val="552"/>
        </w:trPr>
        <w:tc>
          <w:tcPr>
            <w:tcW w:w="56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9479D" w:rsidRPr="00902663" w:rsidRDefault="0059479D" w:rsidP="0059479D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CF2C2D">
              <w:rPr>
                <w:b/>
                <w:bCs/>
                <w:color w:val="0D0D0D" w:themeColor="text1" w:themeTint="F2"/>
                <w:sz w:val="26"/>
                <w:szCs w:val="26"/>
              </w:rPr>
              <w:t>Общая площадь</w:t>
            </w:r>
          </w:p>
        </w:tc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479D" w:rsidRPr="00CF2C2D" w:rsidRDefault="0059479D" w:rsidP="008C55C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CF2C2D">
              <w:rPr>
                <w:b/>
                <w:color w:val="0D0D0D" w:themeColor="text1" w:themeTint="F2"/>
                <w:sz w:val="26"/>
                <w:szCs w:val="26"/>
              </w:rPr>
              <w:t>2309,62</w:t>
            </w:r>
          </w:p>
        </w:tc>
        <w:tc>
          <w:tcPr>
            <w:tcW w:w="1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479D" w:rsidRPr="00777F23" w:rsidRDefault="0059479D" w:rsidP="008C55C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777F23">
              <w:rPr>
                <w:b/>
                <w:color w:val="0D0D0D" w:themeColor="text1" w:themeTint="F2"/>
                <w:sz w:val="26"/>
                <w:szCs w:val="26"/>
              </w:rPr>
              <w:t>23</w:t>
            </w:r>
            <w:r>
              <w:rPr>
                <w:b/>
                <w:color w:val="0D0D0D" w:themeColor="text1" w:themeTint="F2"/>
                <w:sz w:val="26"/>
                <w:szCs w:val="26"/>
              </w:rPr>
              <w:t>14</w:t>
            </w:r>
            <w:r w:rsidRPr="00777F23">
              <w:rPr>
                <w:b/>
                <w:color w:val="0D0D0D" w:themeColor="text1" w:themeTint="F2"/>
                <w:sz w:val="26"/>
                <w:szCs w:val="26"/>
              </w:rPr>
              <w:t>,</w:t>
            </w:r>
            <w:r>
              <w:rPr>
                <w:b/>
                <w:color w:val="0D0D0D" w:themeColor="text1" w:themeTint="F2"/>
                <w:sz w:val="26"/>
                <w:szCs w:val="26"/>
              </w:rPr>
              <w:t>73</w:t>
            </w:r>
          </w:p>
        </w:tc>
      </w:tr>
    </w:tbl>
    <w:p w:rsidR="004E4632" w:rsidRDefault="004E4632" w:rsidP="00846C85">
      <w:pPr>
        <w:spacing w:line="276" w:lineRule="auto"/>
        <w:jc w:val="right"/>
        <w:rPr>
          <w:i/>
          <w:color w:val="FF0000"/>
        </w:rPr>
      </w:pPr>
    </w:p>
    <w:p w:rsidR="00CD1089" w:rsidRPr="007D3053" w:rsidRDefault="00CD1089" w:rsidP="00846C85">
      <w:pPr>
        <w:spacing w:line="276" w:lineRule="auto"/>
        <w:jc w:val="right"/>
        <w:rPr>
          <w:i/>
          <w:color w:val="FF0000"/>
        </w:rPr>
      </w:pPr>
    </w:p>
    <w:p w:rsidR="00C87441" w:rsidRDefault="00C87441" w:rsidP="00846C85">
      <w:pPr>
        <w:spacing w:line="276" w:lineRule="auto"/>
        <w:jc w:val="right"/>
        <w:rPr>
          <w:i/>
          <w:color w:val="FF0000"/>
        </w:rPr>
        <w:sectPr w:rsidR="00C87441" w:rsidSect="00AB6943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D23C95" w:rsidRDefault="00D23C95" w:rsidP="00D23C95">
      <w:pPr>
        <w:pStyle w:val="2"/>
        <w:rPr>
          <w:color w:val="0D0D0D" w:themeColor="text1" w:themeTint="F2"/>
          <w:sz w:val="26"/>
          <w:szCs w:val="26"/>
        </w:rPr>
      </w:pPr>
      <w:bookmarkStart w:id="10" w:name="__RefHeading__404_1612356966"/>
      <w:bookmarkStart w:id="11" w:name="__RefHeading__140_1539069001"/>
      <w:bookmarkStart w:id="12" w:name="__RefHeading__338_276625223"/>
      <w:bookmarkStart w:id="13" w:name="__RefHeading__502_670117999"/>
      <w:bookmarkStart w:id="14" w:name="__RefHeading__109_1212657833"/>
      <w:bookmarkStart w:id="15" w:name="__RefHeading__172_1585558239"/>
      <w:bookmarkStart w:id="16" w:name="__RefHeading__866_1612356966"/>
      <w:bookmarkStart w:id="17" w:name="_Toc79748994"/>
      <w:bookmarkEnd w:id="10"/>
      <w:bookmarkEnd w:id="11"/>
      <w:bookmarkEnd w:id="12"/>
      <w:bookmarkEnd w:id="13"/>
      <w:bookmarkEnd w:id="14"/>
      <w:bookmarkEnd w:id="15"/>
      <w:bookmarkEnd w:id="16"/>
      <w:r w:rsidRPr="005C1462">
        <w:rPr>
          <w:color w:val="0D0D0D" w:themeColor="text1" w:themeTint="F2"/>
          <w:sz w:val="26"/>
          <w:szCs w:val="26"/>
        </w:rPr>
        <w:lastRenderedPageBreak/>
        <w:t>II.1.</w:t>
      </w:r>
      <w:r w:rsidR="00EA66B6" w:rsidRPr="005C1462">
        <w:rPr>
          <w:color w:val="0D0D0D" w:themeColor="text1" w:themeTint="F2"/>
          <w:sz w:val="26"/>
          <w:szCs w:val="26"/>
        </w:rPr>
        <w:t>2</w:t>
      </w:r>
      <w:r w:rsidRPr="005C1462">
        <w:rPr>
          <w:color w:val="0D0D0D" w:themeColor="text1" w:themeTint="F2"/>
          <w:sz w:val="26"/>
          <w:szCs w:val="26"/>
        </w:rPr>
        <w:t xml:space="preserve">. </w:t>
      </w:r>
      <w:r w:rsidR="007624AE" w:rsidRPr="005C1462">
        <w:rPr>
          <w:color w:val="0D0D0D" w:themeColor="text1" w:themeTint="F2"/>
          <w:sz w:val="26"/>
          <w:szCs w:val="26"/>
        </w:rPr>
        <w:t>Параметры распределения земель по категориям</w:t>
      </w:r>
      <w:bookmarkEnd w:id="17"/>
    </w:p>
    <w:p w:rsidR="00D23C95" w:rsidRPr="005C1462" w:rsidRDefault="00D23C95" w:rsidP="00D23C95">
      <w:pPr>
        <w:spacing w:line="276" w:lineRule="auto"/>
        <w:jc w:val="right"/>
        <w:rPr>
          <w:i/>
          <w:color w:val="0D0D0D" w:themeColor="text1" w:themeTint="F2"/>
        </w:rPr>
      </w:pPr>
      <w:r w:rsidRPr="005C1462">
        <w:rPr>
          <w:i/>
          <w:color w:val="0D0D0D" w:themeColor="text1" w:themeTint="F2"/>
        </w:rPr>
        <w:t>Таблица 3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5C1462" w:rsidRPr="005C1462" w:rsidTr="00156C87">
        <w:trPr>
          <w:trHeight w:val="820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23C95" w:rsidRPr="005C1462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5C1462">
              <w:rPr>
                <w:b/>
                <w:color w:val="0D0D0D" w:themeColor="text1" w:themeTint="F2"/>
              </w:rPr>
              <w:t>№</w:t>
            </w:r>
          </w:p>
          <w:p w:rsidR="00D23C95" w:rsidRPr="005C1462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5C1462">
              <w:rPr>
                <w:b/>
                <w:color w:val="0D0D0D" w:themeColor="text1" w:themeTint="F2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C95" w:rsidRPr="005C1462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5C1462">
              <w:rPr>
                <w:b/>
                <w:color w:val="0D0D0D" w:themeColor="text1" w:themeTint="F2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5C1462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5C1462">
              <w:rPr>
                <w:b/>
                <w:color w:val="0D0D0D" w:themeColor="text1" w:themeTint="F2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D23C95" w:rsidRPr="005C1462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5C1462">
              <w:rPr>
                <w:b/>
                <w:color w:val="0D0D0D" w:themeColor="text1" w:themeTint="F2"/>
              </w:rPr>
              <w:t>Расчетный срок</w:t>
            </w:r>
          </w:p>
        </w:tc>
      </w:tr>
      <w:tr w:rsidR="005C1462" w:rsidRPr="005C1462" w:rsidTr="00156C87">
        <w:trPr>
          <w:trHeight w:val="435"/>
          <w:jc w:val="center"/>
        </w:trPr>
        <w:tc>
          <w:tcPr>
            <w:tcW w:w="5685" w:type="dxa"/>
            <w:gridSpan w:val="2"/>
            <w:shd w:val="clear" w:color="auto" w:fill="auto"/>
          </w:tcPr>
          <w:p w:rsidR="005C1462" w:rsidRPr="005C1462" w:rsidRDefault="005C1462" w:rsidP="00BA4CCC">
            <w:pPr>
              <w:pStyle w:val="280"/>
              <w:suppressAutoHyphens/>
              <w:ind w:firstLine="0"/>
              <w:rPr>
                <w:b/>
                <w:color w:val="0D0D0D" w:themeColor="text1" w:themeTint="F2"/>
                <w:sz w:val="26"/>
                <w:szCs w:val="26"/>
              </w:rPr>
            </w:pPr>
            <w:r w:rsidRPr="005C1462">
              <w:rPr>
                <w:b/>
                <w:color w:val="0D0D0D" w:themeColor="text1" w:themeTint="F2"/>
                <w:sz w:val="26"/>
                <w:szCs w:val="26"/>
              </w:rPr>
              <w:t xml:space="preserve">Общая площадь территории </w:t>
            </w:r>
            <w:r w:rsidR="00BA4CCC">
              <w:rPr>
                <w:b/>
                <w:color w:val="0D0D0D" w:themeColor="text1" w:themeTint="F2"/>
                <w:sz w:val="26"/>
                <w:szCs w:val="26"/>
              </w:rPr>
              <w:t>городского</w:t>
            </w:r>
            <w:r w:rsidRPr="005C1462">
              <w:rPr>
                <w:b/>
                <w:color w:val="0D0D0D" w:themeColor="text1" w:themeTint="F2"/>
                <w:sz w:val="26"/>
                <w:szCs w:val="26"/>
              </w:rPr>
              <w:t xml:space="preserve">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C1462" w:rsidRPr="005C1462" w:rsidRDefault="005C1462" w:rsidP="005C1462">
            <w:pPr>
              <w:pStyle w:val="a8"/>
              <w:suppressAutoHyphens/>
              <w:rPr>
                <w:color w:val="0D0D0D" w:themeColor="text1" w:themeTint="F2"/>
                <w:sz w:val="26"/>
                <w:szCs w:val="26"/>
              </w:rPr>
            </w:pPr>
            <w:r w:rsidRPr="005C1462">
              <w:rPr>
                <w:color w:val="0D0D0D" w:themeColor="text1" w:themeTint="F2"/>
                <w:sz w:val="26"/>
                <w:szCs w:val="26"/>
              </w:rPr>
              <w:t>2309,62</w:t>
            </w:r>
          </w:p>
        </w:tc>
        <w:tc>
          <w:tcPr>
            <w:tcW w:w="2069" w:type="dxa"/>
            <w:vAlign w:val="center"/>
          </w:tcPr>
          <w:p w:rsidR="005C1462" w:rsidRPr="00B23FC9" w:rsidRDefault="00B23FC9" w:rsidP="005C1462">
            <w:pPr>
              <w:pStyle w:val="a8"/>
              <w:suppressAutoHyphens/>
              <w:rPr>
                <w:color w:val="0D0D0D" w:themeColor="text1" w:themeTint="F2"/>
                <w:sz w:val="26"/>
                <w:szCs w:val="26"/>
              </w:rPr>
            </w:pPr>
            <w:r w:rsidRPr="00B23FC9">
              <w:rPr>
                <w:color w:val="0D0D0D" w:themeColor="text1" w:themeTint="F2"/>
                <w:sz w:val="26"/>
                <w:szCs w:val="26"/>
              </w:rPr>
              <w:t>2314,73</w:t>
            </w:r>
          </w:p>
        </w:tc>
      </w:tr>
      <w:tr w:rsidR="005C1462" w:rsidRPr="005C1462" w:rsidTr="008E6263">
        <w:trPr>
          <w:trHeight w:val="4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C1462" w:rsidRPr="005C1462" w:rsidRDefault="005C1462" w:rsidP="005C1462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5C1462">
              <w:rPr>
                <w:bCs/>
                <w:iCs/>
                <w:color w:val="0D0D0D" w:themeColor="text1" w:themeTint="F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1462" w:rsidRPr="005C1462" w:rsidRDefault="005C1462" w:rsidP="005C1462">
            <w:pPr>
              <w:rPr>
                <w:b/>
                <w:color w:val="0D0D0D" w:themeColor="text1" w:themeTint="F2"/>
                <w:sz w:val="28"/>
                <w:szCs w:val="28"/>
                <w:highlight w:val="yellow"/>
              </w:rPr>
            </w:pPr>
            <w:r w:rsidRPr="005C1462">
              <w:rPr>
                <w:color w:val="0D0D0D" w:themeColor="text1" w:themeTint="F2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C1462" w:rsidRPr="005C1462" w:rsidRDefault="005C1462" w:rsidP="005C1462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5C1462">
              <w:rPr>
                <w:b w:val="0"/>
                <w:color w:val="0D0D0D" w:themeColor="text1" w:themeTint="F2"/>
                <w:sz w:val="26"/>
                <w:szCs w:val="26"/>
              </w:rPr>
              <w:t>1794,32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462" w:rsidRPr="005C1462" w:rsidRDefault="00B23FC9" w:rsidP="00B23FC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1854,36</w:t>
            </w:r>
          </w:p>
        </w:tc>
      </w:tr>
      <w:tr w:rsidR="005C1462" w:rsidRPr="005C1462" w:rsidTr="008E6263">
        <w:trPr>
          <w:trHeight w:val="533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C1462" w:rsidRPr="005C1462" w:rsidRDefault="005C1462" w:rsidP="005C1462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5C1462">
              <w:rPr>
                <w:bCs/>
                <w:iCs/>
                <w:color w:val="0D0D0D" w:themeColor="text1" w:themeTint="F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1462" w:rsidRPr="005C1462" w:rsidRDefault="005C1462" w:rsidP="005C1462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5C1462">
              <w:rPr>
                <w:color w:val="0D0D0D" w:themeColor="text1" w:themeTint="F2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C1462" w:rsidRPr="005C1462" w:rsidRDefault="005C1462" w:rsidP="005C1462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5C1462">
              <w:rPr>
                <w:b w:val="0"/>
                <w:color w:val="0D0D0D" w:themeColor="text1" w:themeTint="F2"/>
                <w:sz w:val="26"/>
                <w:szCs w:val="26"/>
              </w:rPr>
              <w:t>153,16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462" w:rsidRPr="005C1462" w:rsidRDefault="00B23FC9" w:rsidP="005C146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105,68</w:t>
            </w:r>
          </w:p>
        </w:tc>
      </w:tr>
      <w:tr w:rsidR="005C1462" w:rsidRPr="005C1462" w:rsidTr="008E6263">
        <w:trPr>
          <w:trHeight w:val="615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C1462" w:rsidRPr="005C1462" w:rsidRDefault="005C1462" w:rsidP="005C1462">
            <w:pPr>
              <w:jc w:val="center"/>
              <w:rPr>
                <w:color w:val="0D0D0D" w:themeColor="text1" w:themeTint="F2"/>
              </w:rPr>
            </w:pPr>
            <w:r w:rsidRPr="005C1462">
              <w:rPr>
                <w:color w:val="0D0D0D" w:themeColor="text1" w:themeTint="F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1462" w:rsidRPr="005C1462" w:rsidRDefault="005C1462" w:rsidP="005C1462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5C1462">
              <w:rPr>
                <w:color w:val="0D0D0D" w:themeColor="text1" w:themeTint="F2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C1462" w:rsidRPr="005C1462" w:rsidRDefault="005C1462" w:rsidP="005C1462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5C1462">
              <w:rPr>
                <w:b w:val="0"/>
                <w:color w:val="0D0D0D" w:themeColor="text1" w:themeTint="F2"/>
                <w:sz w:val="26"/>
                <w:szCs w:val="26"/>
              </w:rPr>
              <w:t>39,02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462" w:rsidRPr="005C1462" w:rsidRDefault="00B23FC9" w:rsidP="00B23FC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39,93</w:t>
            </w:r>
          </w:p>
        </w:tc>
      </w:tr>
      <w:tr w:rsidR="005C1462" w:rsidRPr="005C1462" w:rsidTr="008E6263">
        <w:trPr>
          <w:trHeight w:val="31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C1462" w:rsidRPr="005C1462" w:rsidRDefault="005C1462" w:rsidP="005C1462">
            <w:pPr>
              <w:jc w:val="center"/>
              <w:rPr>
                <w:color w:val="0D0D0D" w:themeColor="text1" w:themeTint="F2"/>
              </w:rPr>
            </w:pPr>
            <w:r w:rsidRPr="005C1462">
              <w:rPr>
                <w:color w:val="0D0D0D" w:themeColor="text1" w:themeTint="F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1462" w:rsidRPr="005C1462" w:rsidRDefault="005C1462" w:rsidP="005C1462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5C1462">
              <w:rPr>
                <w:color w:val="0D0D0D" w:themeColor="text1" w:themeTint="F2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C1462" w:rsidRPr="005C1462" w:rsidRDefault="005C1462" w:rsidP="005C1462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5C1462">
              <w:rPr>
                <w:b w:val="0"/>
                <w:color w:val="0D0D0D" w:themeColor="text1" w:themeTint="F2"/>
                <w:sz w:val="26"/>
                <w:szCs w:val="26"/>
              </w:rPr>
              <w:t>254,77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462" w:rsidRPr="005C1462" w:rsidRDefault="00B23FC9" w:rsidP="005C146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252,98</w:t>
            </w:r>
          </w:p>
        </w:tc>
      </w:tr>
      <w:tr w:rsidR="005C1462" w:rsidRPr="005C1462" w:rsidTr="008E626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C1462" w:rsidRPr="005C1462" w:rsidRDefault="005C1462" w:rsidP="005C1462">
            <w:pPr>
              <w:jc w:val="center"/>
              <w:rPr>
                <w:color w:val="0D0D0D" w:themeColor="text1" w:themeTint="F2"/>
              </w:rPr>
            </w:pPr>
            <w:r w:rsidRPr="005C1462">
              <w:rPr>
                <w:color w:val="0D0D0D" w:themeColor="text1" w:themeTint="F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1462" w:rsidRPr="005C1462" w:rsidRDefault="005C1462" w:rsidP="005C1462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5C1462">
              <w:rPr>
                <w:color w:val="0D0D0D" w:themeColor="text1" w:themeTint="F2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C1462" w:rsidRPr="005C1462" w:rsidRDefault="005C1462" w:rsidP="005C1462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5C1462">
              <w:rPr>
                <w:b w:val="0"/>
                <w:color w:val="0D0D0D" w:themeColor="text1" w:themeTint="F2"/>
                <w:sz w:val="26"/>
                <w:szCs w:val="26"/>
              </w:rPr>
              <w:t>67,47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462" w:rsidRPr="005C1462" w:rsidRDefault="00B23FC9" w:rsidP="005C146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60,90</w:t>
            </w:r>
          </w:p>
        </w:tc>
      </w:tr>
      <w:tr w:rsidR="005C1462" w:rsidRPr="005C1462" w:rsidTr="008E6263">
        <w:trPr>
          <w:trHeight w:val="546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C1462" w:rsidRPr="005C1462" w:rsidRDefault="005C1462" w:rsidP="005C1462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5C1462">
              <w:rPr>
                <w:bCs/>
                <w:iCs/>
                <w:color w:val="0D0D0D" w:themeColor="text1" w:themeTint="F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1462" w:rsidRPr="005C1462" w:rsidRDefault="005C1462" w:rsidP="005C1462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5C1462">
              <w:rPr>
                <w:color w:val="0D0D0D" w:themeColor="text1" w:themeTint="F2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C1462" w:rsidRPr="005C1462" w:rsidRDefault="005C1462" w:rsidP="005C1462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5C1462">
              <w:rPr>
                <w:b w:val="0"/>
                <w:color w:val="0D0D0D" w:themeColor="text1" w:themeTint="F2"/>
                <w:sz w:val="26"/>
                <w:szCs w:val="26"/>
              </w:rPr>
              <w:t>0,88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462" w:rsidRPr="005C1462" w:rsidRDefault="00B23FC9" w:rsidP="005C146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0,88</w:t>
            </w:r>
          </w:p>
        </w:tc>
      </w:tr>
      <w:tr w:rsidR="005C1462" w:rsidRPr="005C1462" w:rsidTr="008E6263">
        <w:trPr>
          <w:trHeight w:val="5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C1462" w:rsidRPr="005C1462" w:rsidRDefault="005C1462" w:rsidP="005C1462">
            <w:pPr>
              <w:jc w:val="center"/>
              <w:rPr>
                <w:color w:val="0D0D0D" w:themeColor="text1" w:themeTint="F2"/>
              </w:rPr>
            </w:pPr>
            <w:r w:rsidRPr="005C1462">
              <w:rPr>
                <w:color w:val="0D0D0D" w:themeColor="text1" w:themeTint="F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1462" w:rsidRPr="005C1462" w:rsidRDefault="005C1462" w:rsidP="005C1462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5C1462">
              <w:rPr>
                <w:color w:val="0D0D0D" w:themeColor="text1" w:themeTint="F2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C1462" w:rsidRPr="005C1462" w:rsidRDefault="005C1462" w:rsidP="005C1462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5C1462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462" w:rsidRPr="005C1462" w:rsidRDefault="00B23FC9" w:rsidP="005C1462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</w:tr>
    </w:tbl>
    <w:p w:rsidR="00D23C95" w:rsidRDefault="00D23C95" w:rsidP="00383A61">
      <w:pPr>
        <w:rPr>
          <w:b/>
          <w:color w:val="FF0000"/>
          <w:sz w:val="28"/>
          <w:szCs w:val="28"/>
          <w:highlight w:val="yellow"/>
        </w:rPr>
      </w:pPr>
    </w:p>
    <w:p w:rsidR="005C1462" w:rsidRDefault="005C1462" w:rsidP="00383A61">
      <w:pPr>
        <w:rPr>
          <w:b/>
          <w:color w:val="FF0000"/>
          <w:sz w:val="28"/>
          <w:szCs w:val="28"/>
          <w:highlight w:val="yellow"/>
        </w:rPr>
        <w:sectPr w:rsidR="005C1462" w:rsidSect="00AB6943"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FD5904" w:rsidRPr="005C1462" w:rsidRDefault="00FD5904" w:rsidP="00A55224">
      <w:pPr>
        <w:pStyle w:val="2"/>
        <w:spacing w:line="240" w:lineRule="auto"/>
        <w:rPr>
          <w:color w:val="0D0D0D" w:themeColor="text1" w:themeTint="F2"/>
          <w:sz w:val="26"/>
          <w:szCs w:val="26"/>
        </w:rPr>
      </w:pPr>
      <w:bookmarkStart w:id="18" w:name="_Toc79748995"/>
      <w:r w:rsidRPr="005C1462">
        <w:rPr>
          <w:color w:val="0D0D0D" w:themeColor="text1" w:themeTint="F2"/>
          <w:sz w:val="26"/>
          <w:szCs w:val="26"/>
        </w:rPr>
        <w:lastRenderedPageBreak/>
        <w:t>II.1.</w:t>
      </w:r>
      <w:r w:rsidR="00EA66B6" w:rsidRPr="005C1462">
        <w:rPr>
          <w:color w:val="0D0D0D" w:themeColor="text1" w:themeTint="F2"/>
          <w:sz w:val="26"/>
          <w:szCs w:val="26"/>
        </w:rPr>
        <w:t>3</w:t>
      </w:r>
      <w:r w:rsidR="00513177" w:rsidRPr="005C1462">
        <w:rPr>
          <w:color w:val="0D0D0D" w:themeColor="text1" w:themeTint="F2"/>
          <w:sz w:val="26"/>
          <w:szCs w:val="26"/>
        </w:rPr>
        <w:t>.</w:t>
      </w:r>
      <w:r w:rsidRPr="005C1462">
        <w:rPr>
          <w:color w:val="0D0D0D" w:themeColor="text1" w:themeTint="F2"/>
          <w:sz w:val="26"/>
          <w:szCs w:val="26"/>
        </w:rPr>
        <w:t xml:space="preserve"> </w:t>
      </w:r>
      <w:r w:rsidR="00892AD7" w:rsidRPr="005C1462">
        <w:rPr>
          <w:color w:val="0D0D0D" w:themeColor="text1" w:themeTint="F2"/>
          <w:sz w:val="26"/>
          <w:szCs w:val="26"/>
        </w:rPr>
        <w:t>Сведения</w:t>
      </w:r>
      <w:r w:rsidRPr="005C1462">
        <w:rPr>
          <w:color w:val="0D0D0D" w:themeColor="text1" w:themeTint="F2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78506D" w:rsidRPr="005C1462">
        <w:rPr>
          <w:color w:val="0D0D0D" w:themeColor="text1" w:themeTint="F2"/>
          <w:sz w:val="26"/>
          <w:szCs w:val="26"/>
        </w:rPr>
        <w:t>значения, объектах</w:t>
      </w:r>
      <w:r w:rsidRPr="005C1462">
        <w:rPr>
          <w:color w:val="0D0D0D" w:themeColor="text1" w:themeTint="F2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r w:rsidR="000D02F1" w:rsidRPr="005C1462">
        <w:rPr>
          <w:color w:val="0D0D0D" w:themeColor="text1" w:themeTint="F2"/>
          <w:sz w:val="26"/>
          <w:szCs w:val="26"/>
        </w:rPr>
        <w:t>.</w:t>
      </w:r>
      <w:bookmarkEnd w:id="18"/>
    </w:p>
    <w:p w:rsidR="000D02F1" w:rsidRPr="005C1462" w:rsidRDefault="000D02F1" w:rsidP="000D02F1">
      <w:pPr>
        <w:jc w:val="center"/>
        <w:rPr>
          <w:b/>
          <w:color w:val="0D0D0D" w:themeColor="text1" w:themeTint="F2"/>
          <w:sz w:val="26"/>
          <w:szCs w:val="26"/>
        </w:rPr>
      </w:pPr>
    </w:p>
    <w:p w:rsidR="000D02F1" w:rsidRPr="005C1462" w:rsidRDefault="000D02F1" w:rsidP="000D02F1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5C1462">
        <w:rPr>
          <w:b/>
          <w:color w:val="0D0D0D" w:themeColor="text1" w:themeTint="F2"/>
          <w:sz w:val="26"/>
          <w:szCs w:val="26"/>
          <w:lang w:val="en-US"/>
        </w:rPr>
        <w:t>C</w:t>
      </w:r>
      <w:r w:rsidRPr="005C1462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исключением линейных объектов.</w:t>
      </w:r>
    </w:p>
    <w:p w:rsidR="00EF6301" w:rsidRPr="005C1462" w:rsidRDefault="000D02F1" w:rsidP="00EF6301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5C1462">
        <w:rPr>
          <w:color w:val="0D0D0D" w:themeColor="text1" w:themeTint="F2"/>
          <w:sz w:val="26"/>
          <w:szCs w:val="26"/>
        </w:rPr>
        <w:t xml:space="preserve">На территории </w:t>
      </w:r>
      <w:r w:rsidR="005C1462">
        <w:rPr>
          <w:color w:val="0D0D0D" w:themeColor="text1" w:themeTint="F2"/>
          <w:sz w:val="26"/>
          <w:szCs w:val="26"/>
        </w:rPr>
        <w:t>городского</w:t>
      </w:r>
      <w:r w:rsidRPr="005C1462">
        <w:rPr>
          <w:color w:val="0D0D0D" w:themeColor="text1" w:themeTint="F2"/>
          <w:sz w:val="26"/>
          <w:szCs w:val="26"/>
        </w:rPr>
        <w:t xml:space="preserve"> поселения </w:t>
      </w:r>
      <w:r w:rsidRPr="005C1462">
        <w:rPr>
          <w:b/>
          <w:i/>
          <w:color w:val="0D0D0D" w:themeColor="text1" w:themeTint="F2"/>
          <w:sz w:val="26"/>
          <w:szCs w:val="26"/>
        </w:rPr>
        <w:t>не планируется</w:t>
      </w:r>
      <w:r w:rsidRPr="005C1462">
        <w:rPr>
          <w:color w:val="0D0D0D" w:themeColor="text1" w:themeTint="F2"/>
          <w:sz w:val="26"/>
          <w:szCs w:val="26"/>
        </w:rPr>
        <w:t xml:space="preserve"> размещение в функциональных зонах объектов федерального значения. </w:t>
      </w:r>
    </w:p>
    <w:p w:rsidR="00EF6301" w:rsidRPr="007D3053" w:rsidRDefault="00EF6301" w:rsidP="00EF6301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5C1462">
        <w:rPr>
          <w:color w:val="0D0D0D" w:themeColor="text1" w:themeTint="F2"/>
          <w:sz w:val="26"/>
          <w:szCs w:val="26"/>
        </w:rPr>
        <w:t xml:space="preserve">Согласно </w:t>
      </w:r>
      <w:r w:rsidR="005C1462">
        <w:rPr>
          <w:color w:val="0D0D0D" w:themeColor="text1" w:themeTint="F2"/>
          <w:sz w:val="26"/>
          <w:szCs w:val="26"/>
        </w:rPr>
        <w:t>распоряжения</w:t>
      </w:r>
      <w:r w:rsidR="005C1462" w:rsidRPr="00C7106D">
        <w:rPr>
          <w:color w:val="0D0D0D" w:themeColor="text1" w:themeTint="F2"/>
          <w:sz w:val="26"/>
          <w:szCs w:val="26"/>
        </w:rPr>
        <w:t xml:space="preserve"> Правительства РФ от 22.11.2008 N 1734-р (ред. от 12.05.2018) "О Транспортной стратегии Российской Федерации</w:t>
      </w:r>
      <w:r w:rsidR="005C1462" w:rsidRPr="005C1462">
        <w:rPr>
          <w:color w:val="0D0D0D" w:themeColor="text1" w:themeTint="F2"/>
          <w:sz w:val="26"/>
          <w:szCs w:val="26"/>
        </w:rPr>
        <w:t>"</w:t>
      </w:r>
      <w:r w:rsidRPr="005C1462">
        <w:rPr>
          <w:color w:val="0D0D0D" w:themeColor="text1" w:themeTint="F2"/>
          <w:sz w:val="26"/>
          <w:szCs w:val="26"/>
        </w:rPr>
        <w:t xml:space="preserve"> </w:t>
      </w:r>
      <w:r w:rsidR="005C1462" w:rsidRPr="005C1462">
        <w:rPr>
          <w:color w:val="0D0D0D" w:themeColor="text1" w:themeTint="F2"/>
          <w:sz w:val="26"/>
          <w:szCs w:val="26"/>
        </w:rPr>
        <w:t xml:space="preserve">на территории городского поселения </w:t>
      </w:r>
      <w:r w:rsidRPr="005C1462">
        <w:rPr>
          <w:color w:val="0D0D0D" w:themeColor="text1" w:themeTint="F2"/>
          <w:sz w:val="26"/>
          <w:szCs w:val="26"/>
        </w:rPr>
        <w:t xml:space="preserve">планируется реконструкция </w:t>
      </w:r>
      <w:r w:rsidR="005C1462">
        <w:rPr>
          <w:color w:val="0D0D0D" w:themeColor="text1" w:themeTint="F2"/>
          <w:sz w:val="26"/>
          <w:szCs w:val="26"/>
        </w:rPr>
        <w:t xml:space="preserve">только </w:t>
      </w:r>
      <w:r w:rsidRPr="005C1462">
        <w:rPr>
          <w:color w:val="0D0D0D" w:themeColor="text1" w:themeTint="F2"/>
          <w:sz w:val="26"/>
          <w:szCs w:val="26"/>
        </w:rPr>
        <w:t xml:space="preserve">линейных объектов федерального значения (см. том «Материалы по обоснованию» раздел </w:t>
      </w:r>
      <w:r w:rsidRPr="005C1462">
        <w:rPr>
          <w:color w:val="0D0D0D" w:themeColor="text1" w:themeTint="F2"/>
          <w:sz w:val="26"/>
          <w:szCs w:val="26"/>
          <w:lang w:val="en-US"/>
        </w:rPr>
        <w:t>IV</w:t>
      </w:r>
      <w:r w:rsidRPr="005C1462">
        <w:rPr>
          <w:color w:val="0D0D0D" w:themeColor="text1" w:themeTint="F2"/>
          <w:sz w:val="26"/>
          <w:szCs w:val="26"/>
        </w:rPr>
        <w:t>.)</w:t>
      </w:r>
    </w:p>
    <w:p w:rsidR="00EF6301" w:rsidRPr="007D3053" w:rsidRDefault="00EF6301" w:rsidP="00EF6301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0111BB" w:rsidRPr="008648E6" w:rsidRDefault="000111BB" w:rsidP="000111BB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8648E6">
        <w:rPr>
          <w:b/>
          <w:color w:val="0D0D0D" w:themeColor="text1" w:themeTint="F2"/>
          <w:sz w:val="26"/>
          <w:szCs w:val="26"/>
          <w:lang w:val="en-US"/>
        </w:rPr>
        <w:t>C</w:t>
      </w:r>
      <w:r w:rsidRPr="008648E6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регионального значения, за исключением линейных объектов.</w:t>
      </w:r>
    </w:p>
    <w:p w:rsidR="000111BB" w:rsidRPr="008648E6" w:rsidRDefault="000111BB" w:rsidP="000111B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8648E6">
        <w:rPr>
          <w:color w:val="0D0D0D" w:themeColor="text1" w:themeTint="F2"/>
          <w:sz w:val="26"/>
          <w:szCs w:val="26"/>
        </w:rPr>
        <w:t xml:space="preserve">На территории </w:t>
      </w:r>
      <w:r w:rsidR="00C35A9B">
        <w:rPr>
          <w:color w:val="0D0D0D" w:themeColor="text1" w:themeTint="F2"/>
          <w:sz w:val="26"/>
          <w:szCs w:val="26"/>
        </w:rPr>
        <w:t>городского</w:t>
      </w:r>
      <w:r w:rsidRPr="008648E6">
        <w:rPr>
          <w:color w:val="0D0D0D" w:themeColor="text1" w:themeTint="F2"/>
          <w:sz w:val="26"/>
          <w:szCs w:val="26"/>
        </w:rPr>
        <w:t xml:space="preserve"> поселения планируется размещение в функциональных зонах </w:t>
      </w:r>
      <w:r w:rsidR="00F823E8" w:rsidRPr="008648E6">
        <w:rPr>
          <w:color w:val="0D0D0D" w:themeColor="text1" w:themeTint="F2"/>
          <w:sz w:val="26"/>
          <w:szCs w:val="26"/>
        </w:rPr>
        <w:t>следующих объектов</w:t>
      </w:r>
      <w:r w:rsidRPr="008648E6">
        <w:rPr>
          <w:color w:val="0D0D0D" w:themeColor="text1" w:themeTint="F2"/>
          <w:sz w:val="26"/>
          <w:szCs w:val="26"/>
        </w:rPr>
        <w:t>:</w:t>
      </w:r>
    </w:p>
    <w:p w:rsidR="000111BB" w:rsidRPr="00C35A9B" w:rsidRDefault="000111BB" w:rsidP="000111BB">
      <w:pPr>
        <w:spacing w:line="276" w:lineRule="auto"/>
        <w:jc w:val="right"/>
        <w:rPr>
          <w:i/>
        </w:rPr>
      </w:pPr>
      <w:r w:rsidRPr="00C35A9B">
        <w:rPr>
          <w:i/>
        </w:rPr>
        <w:t>Таблица 4</w:t>
      </w:r>
    </w:p>
    <w:tbl>
      <w:tblPr>
        <w:tblW w:w="107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353"/>
        <w:gridCol w:w="2757"/>
        <w:gridCol w:w="1701"/>
      </w:tblGrid>
      <w:tr w:rsidR="007D3053" w:rsidRPr="00C35A9B" w:rsidTr="008A05B6">
        <w:trPr>
          <w:jc w:val="right"/>
        </w:trPr>
        <w:tc>
          <w:tcPr>
            <w:tcW w:w="2269" w:type="dxa"/>
            <w:vAlign w:val="center"/>
          </w:tcPr>
          <w:p w:rsidR="000111BB" w:rsidRPr="00C35A9B" w:rsidRDefault="000111BB" w:rsidP="00C845A2">
            <w:pPr>
              <w:spacing w:line="259" w:lineRule="auto"/>
              <w:ind w:left="86"/>
            </w:pPr>
            <w:r w:rsidRPr="00C35A9B">
              <w:rPr>
                <w:b/>
              </w:rPr>
              <w:t xml:space="preserve">Местоположение </w:t>
            </w:r>
          </w:p>
        </w:tc>
        <w:tc>
          <w:tcPr>
            <w:tcW w:w="2693" w:type="dxa"/>
            <w:vAlign w:val="center"/>
          </w:tcPr>
          <w:p w:rsidR="000111BB" w:rsidRPr="00C35A9B" w:rsidRDefault="000111BB" w:rsidP="00C845A2">
            <w:pPr>
              <w:spacing w:line="259" w:lineRule="auto"/>
              <w:jc w:val="center"/>
            </w:pPr>
            <w:r w:rsidRPr="00C35A9B">
              <w:rPr>
                <w:b/>
              </w:rPr>
              <w:t>Название зоны расположения объекта</w:t>
            </w:r>
          </w:p>
        </w:tc>
        <w:tc>
          <w:tcPr>
            <w:tcW w:w="1353" w:type="dxa"/>
          </w:tcPr>
          <w:p w:rsidR="000111BB" w:rsidRPr="00C35A9B" w:rsidRDefault="000111BB" w:rsidP="00C845A2">
            <w:pPr>
              <w:jc w:val="center"/>
              <w:rPr>
                <w:b/>
              </w:rPr>
            </w:pPr>
            <w:r w:rsidRPr="00C35A9B">
              <w:rPr>
                <w:b/>
              </w:rPr>
              <w:t>Площадь, га</w:t>
            </w:r>
          </w:p>
        </w:tc>
        <w:tc>
          <w:tcPr>
            <w:tcW w:w="2757" w:type="dxa"/>
          </w:tcPr>
          <w:p w:rsidR="000111BB" w:rsidRPr="00C35A9B" w:rsidRDefault="000111BB" w:rsidP="00C845A2">
            <w:pPr>
              <w:jc w:val="center"/>
              <w:rPr>
                <w:b/>
              </w:rPr>
            </w:pPr>
            <w:r w:rsidRPr="00C35A9B">
              <w:rPr>
                <w:b/>
              </w:rPr>
              <w:t>Тип объекта</w:t>
            </w:r>
          </w:p>
        </w:tc>
        <w:tc>
          <w:tcPr>
            <w:tcW w:w="1701" w:type="dxa"/>
          </w:tcPr>
          <w:p w:rsidR="000111BB" w:rsidRPr="00C35A9B" w:rsidRDefault="000111BB" w:rsidP="00C845A2">
            <w:pPr>
              <w:jc w:val="center"/>
              <w:rPr>
                <w:b/>
              </w:rPr>
            </w:pPr>
            <w:r w:rsidRPr="00C35A9B">
              <w:rPr>
                <w:b/>
              </w:rPr>
              <w:t>Уровень объекта</w:t>
            </w:r>
          </w:p>
        </w:tc>
      </w:tr>
      <w:tr w:rsidR="007D3053" w:rsidRPr="00C35A9B" w:rsidTr="008A05B6">
        <w:trPr>
          <w:trHeight w:val="600"/>
          <w:jc w:val="right"/>
        </w:trPr>
        <w:tc>
          <w:tcPr>
            <w:tcW w:w="2269" w:type="dxa"/>
            <w:vAlign w:val="center"/>
          </w:tcPr>
          <w:p w:rsidR="000111BB" w:rsidRPr="00D12345" w:rsidRDefault="008A05B6" w:rsidP="00C845A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 xml:space="preserve">ул. Карла Маркса, г. Козельск, </w:t>
            </w:r>
            <w:proofErr w:type="spellStart"/>
            <w:r w:rsidRPr="00D12345">
              <w:rPr>
                <w:color w:val="0D0D0D" w:themeColor="text1" w:themeTint="F2"/>
                <w:sz w:val="22"/>
                <w:szCs w:val="22"/>
              </w:rPr>
              <w:t>Козельский</w:t>
            </w:r>
            <w:proofErr w:type="spellEnd"/>
            <w:r w:rsidRPr="00D12345">
              <w:rPr>
                <w:color w:val="0D0D0D" w:themeColor="text1" w:themeTint="F2"/>
                <w:sz w:val="22"/>
                <w:szCs w:val="22"/>
              </w:rPr>
              <w:t xml:space="preserve"> район, Калужская область</w:t>
            </w:r>
          </w:p>
        </w:tc>
        <w:tc>
          <w:tcPr>
            <w:tcW w:w="2693" w:type="dxa"/>
            <w:vAlign w:val="center"/>
          </w:tcPr>
          <w:p w:rsidR="000111BB" w:rsidRPr="00D12345" w:rsidRDefault="008A05B6" w:rsidP="00C845A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1353" w:type="dxa"/>
            <w:vAlign w:val="center"/>
          </w:tcPr>
          <w:p w:rsidR="000111BB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8,1</w:t>
            </w:r>
          </w:p>
        </w:tc>
        <w:tc>
          <w:tcPr>
            <w:tcW w:w="2757" w:type="dxa"/>
            <w:vAlign w:val="center"/>
          </w:tcPr>
          <w:p w:rsidR="000111BB" w:rsidRPr="00D12345" w:rsidRDefault="008A05B6" w:rsidP="00C845A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Многофункциональный стационар лечебный корпус на 60 коек</w:t>
            </w:r>
          </w:p>
        </w:tc>
        <w:tc>
          <w:tcPr>
            <w:tcW w:w="1701" w:type="dxa"/>
            <w:vAlign w:val="center"/>
          </w:tcPr>
          <w:p w:rsidR="000111BB" w:rsidRPr="00D12345" w:rsidRDefault="008A05B6" w:rsidP="00C845A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8A05B6" w:rsidRPr="00C35A9B" w:rsidTr="008A05B6">
        <w:trPr>
          <w:trHeight w:val="600"/>
          <w:jc w:val="right"/>
        </w:trPr>
        <w:tc>
          <w:tcPr>
            <w:tcW w:w="2269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 xml:space="preserve">ул. Чкалова, </w:t>
            </w:r>
          </w:p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 xml:space="preserve">г. Козельск, </w:t>
            </w:r>
            <w:proofErr w:type="spellStart"/>
            <w:r w:rsidRPr="00D12345">
              <w:rPr>
                <w:color w:val="0D0D0D" w:themeColor="text1" w:themeTint="F2"/>
                <w:sz w:val="22"/>
                <w:szCs w:val="22"/>
              </w:rPr>
              <w:t>Козельский</w:t>
            </w:r>
            <w:proofErr w:type="spellEnd"/>
            <w:r w:rsidRPr="00D12345">
              <w:rPr>
                <w:color w:val="0D0D0D" w:themeColor="text1" w:themeTint="F2"/>
                <w:sz w:val="22"/>
                <w:szCs w:val="22"/>
              </w:rPr>
              <w:t xml:space="preserve"> район, Калужская область</w:t>
            </w:r>
          </w:p>
        </w:tc>
        <w:tc>
          <w:tcPr>
            <w:tcW w:w="2693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1353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2,9</w:t>
            </w:r>
          </w:p>
        </w:tc>
        <w:tc>
          <w:tcPr>
            <w:tcW w:w="2757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Пристройка к зданию МБОУ «Средняя общеобразовательная школа № 1 г. Козельска»</w:t>
            </w:r>
          </w:p>
        </w:tc>
        <w:tc>
          <w:tcPr>
            <w:tcW w:w="1701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8A05B6" w:rsidRPr="00C35A9B" w:rsidTr="008A05B6">
        <w:trPr>
          <w:trHeight w:val="600"/>
          <w:jc w:val="right"/>
        </w:trPr>
        <w:tc>
          <w:tcPr>
            <w:tcW w:w="2269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 xml:space="preserve">ул. Заводская, г. Козельск, </w:t>
            </w:r>
            <w:proofErr w:type="spellStart"/>
            <w:r w:rsidRPr="00D12345">
              <w:rPr>
                <w:color w:val="0D0D0D" w:themeColor="text1" w:themeTint="F2"/>
                <w:sz w:val="22"/>
                <w:szCs w:val="22"/>
              </w:rPr>
              <w:t>Козельский</w:t>
            </w:r>
            <w:proofErr w:type="spellEnd"/>
            <w:r w:rsidRPr="00D12345">
              <w:rPr>
                <w:color w:val="0D0D0D" w:themeColor="text1" w:themeTint="F2"/>
                <w:sz w:val="22"/>
                <w:szCs w:val="22"/>
              </w:rPr>
              <w:t xml:space="preserve"> район, Калужская область</w:t>
            </w:r>
          </w:p>
        </w:tc>
        <w:tc>
          <w:tcPr>
            <w:tcW w:w="2693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1353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1,2</w:t>
            </w:r>
          </w:p>
        </w:tc>
        <w:tc>
          <w:tcPr>
            <w:tcW w:w="2757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Реконструкция здания МКОУ «Средняя</w:t>
            </w:r>
          </w:p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общеобразовательная школа № 2</w:t>
            </w:r>
          </w:p>
        </w:tc>
        <w:tc>
          <w:tcPr>
            <w:tcW w:w="1701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8A05B6" w:rsidRPr="00C35A9B" w:rsidTr="008A05B6">
        <w:trPr>
          <w:trHeight w:val="600"/>
          <w:jc w:val="right"/>
        </w:trPr>
        <w:tc>
          <w:tcPr>
            <w:tcW w:w="2269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 xml:space="preserve">ул. Чкалова, </w:t>
            </w:r>
          </w:p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 xml:space="preserve">г. Козельск, </w:t>
            </w:r>
            <w:proofErr w:type="spellStart"/>
            <w:r w:rsidRPr="00D12345">
              <w:rPr>
                <w:color w:val="0D0D0D" w:themeColor="text1" w:themeTint="F2"/>
                <w:sz w:val="22"/>
                <w:szCs w:val="22"/>
              </w:rPr>
              <w:t>Козельский</w:t>
            </w:r>
            <w:proofErr w:type="spellEnd"/>
            <w:r w:rsidRPr="00D12345">
              <w:rPr>
                <w:color w:val="0D0D0D" w:themeColor="text1" w:themeTint="F2"/>
                <w:sz w:val="22"/>
                <w:szCs w:val="22"/>
              </w:rPr>
              <w:t xml:space="preserve"> район, Калужская область</w:t>
            </w:r>
          </w:p>
        </w:tc>
        <w:tc>
          <w:tcPr>
            <w:tcW w:w="2693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353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0,3</w:t>
            </w:r>
          </w:p>
        </w:tc>
        <w:tc>
          <w:tcPr>
            <w:tcW w:w="2757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 xml:space="preserve">Реконструкция с увеличением установленной мощности ПС 110 </w:t>
            </w:r>
            <w:proofErr w:type="spellStart"/>
            <w:r w:rsidRPr="00D12345">
              <w:rPr>
                <w:color w:val="0D0D0D" w:themeColor="text1" w:themeTint="F2"/>
                <w:sz w:val="22"/>
                <w:szCs w:val="22"/>
              </w:rPr>
              <w:t>кВ</w:t>
            </w:r>
            <w:proofErr w:type="spellEnd"/>
            <w:r w:rsidRPr="00D12345">
              <w:rPr>
                <w:color w:val="0D0D0D" w:themeColor="text1" w:themeTint="F2"/>
                <w:sz w:val="22"/>
                <w:szCs w:val="22"/>
              </w:rPr>
              <w:t xml:space="preserve"> Козельск</w:t>
            </w:r>
          </w:p>
        </w:tc>
        <w:tc>
          <w:tcPr>
            <w:tcW w:w="1701" w:type="dxa"/>
            <w:vAlign w:val="center"/>
          </w:tcPr>
          <w:p w:rsidR="008A05B6" w:rsidRPr="00D12345" w:rsidRDefault="008A05B6" w:rsidP="008A05B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1718E5" w:rsidRPr="00C35A9B" w:rsidTr="008A05B6">
        <w:trPr>
          <w:trHeight w:val="600"/>
          <w:jc w:val="right"/>
        </w:trPr>
        <w:tc>
          <w:tcPr>
            <w:tcW w:w="2269" w:type="dxa"/>
            <w:vAlign w:val="center"/>
          </w:tcPr>
          <w:p w:rsidR="001718E5" w:rsidRPr="00D12345" w:rsidRDefault="001718E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 xml:space="preserve">г. Козельск, </w:t>
            </w:r>
            <w:proofErr w:type="spellStart"/>
            <w:r w:rsidRPr="00D12345">
              <w:rPr>
                <w:color w:val="0D0D0D" w:themeColor="text1" w:themeTint="F2"/>
                <w:sz w:val="22"/>
                <w:szCs w:val="22"/>
              </w:rPr>
              <w:t>Козельский</w:t>
            </w:r>
            <w:proofErr w:type="spellEnd"/>
            <w:r w:rsidRPr="00D12345">
              <w:rPr>
                <w:color w:val="0D0D0D" w:themeColor="text1" w:themeTint="F2"/>
                <w:sz w:val="22"/>
                <w:szCs w:val="22"/>
              </w:rPr>
              <w:t xml:space="preserve"> район, Калужская область</w:t>
            </w:r>
          </w:p>
        </w:tc>
        <w:tc>
          <w:tcPr>
            <w:tcW w:w="2693" w:type="dxa"/>
            <w:vAlign w:val="center"/>
          </w:tcPr>
          <w:p w:rsidR="001718E5" w:rsidRPr="00D12345" w:rsidRDefault="001718E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353" w:type="dxa"/>
            <w:vAlign w:val="center"/>
          </w:tcPr>
          <w:p w:rsidR="001718E5" w:rsidRPr="00D12345" w:rsidRDefault="001718E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3,5</w:t>
            </w:r>
          </w:p>
        </w:tc>
        <w:tc>
          <w:tcPr>
            <w:tcW w:w="2757" w:type="dxa"/>
            <w:vAlign w:val="center"/>
          </w:tcPr>
          <w:p w:rsidR="001718E5" w:rsidRPr="00D12345" w:rsidRDefault="001718E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Строительство комплекса сооружений насосной станции 11 подъема воды</w:t>
            </w:r>
          </w:p>
        </w:tc>
        <w:tc>
          <w:tcPr>
            <w:tcW w:w="1701" w:type="dxa"/>
            <w:vAlign w:val="center"/>
          </w:tcPr>
          <w:p w:rsidR="001718E5" w:rsidRPr="00D12345" w:rsidRDefault="001718E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1718E5" w:rsidRPr="00C35A9B" w:rsidTr="008A05B6">
        <w:trPr>
          <w:trHeight w:val="600"/>
          <w:jc w:val="right"/>
        </w:trPr>
        <w:tc>
          <w:tcPr>
            <w:tcW w:w="2269" w:type="dxa"/>
            <w:vAlign w:val="center"/>
          </w:tcPr>
          <w:p w:rsidR="001718E5" w:rsidRPr="00D12345" w:rsidRDefault="001718E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 xml:space="preserve">п. Механический завод, г. Козельск, </w:t>
            </w:r>
            <w:proofErr w:type="spellStart"/>
            <w:r w:rsidRPr="00D12345">
              <w:rPr>
                <w:color w:val="0D0D0D" w:themeColor="text1" w:themeTint="F2"/>
                <w:sz w:val="22"/>
                <w:szCs w:val="22"/>
              </w:rPr>
              <w:t>Козельский</w:t>
            </w:r>
            <w:proofErr w:type="spellEnd"/>
            <w:r w:rsidRPr="00D12345">
              <w:rPr>
                <w:color w:val="0D0D0D" w:themeColor="text1" w:themeTint="F2"/>
                <w:sz w:val="22"/>
                <w:szCs w:val="22"/>
              </w:rPr>
              <w:t xml:space="preserve"> район, Калужская область</w:t>
            </w:r>
          </w:p>
        </w:tc>
        <w:tc>
          <w:tcPr>
            <w:tcW w:w="2693" w:type="dxa"/>
            <w:vAlign w:val="center"/>
          </w:tcPr>
          <w:p w:rsidR="001718E5" w:rsidRPr="00D12345" w:rsidRDefault="001718E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353" w:type="dxa"/>
            <w:vAlign w:val="center"/>
          </w:tcPr>
          <w:p w:rsidR="001718E5" w:rsidRPr="00D12345" w:rsidRDefault="001718E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20,4</w:t>
            </w:r>
          </w:p>
        </w:tc>
        <w:tc>
          <w:tcPr>
            <w:tcW w:w="2757" w:type="dxa"/>
            <w:vAlign w:val="center"/>
          </w:tcPr>
          <w:p w:rsidR="001718E5" w:rsidRPr="00D12345" w:rsidRDefault="001718E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Строительство очистных сооружений</w:t>
            </w:r>
          </w:p>
        </w:tc>
        <w:tc>
          <w:tcPr>
            <w:tcW w:w="1701" w:type="dxa"/>
            <w:vAlign w:val="center"/>
          </w:tcPr>
          <w:p w:rsidR="001718E5" w:rsidRPr="00D12345" w:rsidRDefault="001718E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1718E5" w:rsidRPr="00C35A9B" w:rsidTr="008A05B6">
        <w:trPr>
          <w:trHeight w:val="600"/>
          <w:jc w:val="right"/>
        </w:trPr>
        <w:tc>
          <w:tcPr>
            <w:tcW w:w="2269" w:type="dxa"/>
            <w:vAlign w:val="center"/>
          </w:tcPr>
          <w:p w:rsidR="001718E5" w:rsidRPr="00D12345" w:rsidRDefault="00D1234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12345">
              <w:rPr>
                <w:color w:val="0D0D0D" w:themeColor="text1" w:themeTint="F2"/>
                <w:sz w:val="22"/>
                <w:szCs w:val="22"/>
              </w:rPr>
              <w:t>Козельский</w:t>
            </w:r>
            <w:proofErr w:type="spellEnd"/>
            <w:r w:rsidRPr="00D12345">
              <w:rPr>
                <w:color w:val="0D0D0D" w:themeColor="text1" w:themeTint="F2"/>
                <w:sz w:val="22"/>
                <w:szCs w:val="22"/>
              </w:rPr>
              <w:t xml:space="preserve"> район, Калужская область</w:t>
            </w:r>
          </w:p>
        </w:tc>
        <w:tc>
          <w:tcPr>
            <w:tcW w:w="2693" w:type="dxa"/>
            <w:vAlign w:val="center"/>
          </w:tcPr>
          <w:p w:rsidR="001718E5" w:rsidRPr="00D12345" w:rsidRDefault="00D1234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 xml:space="preserve">Зона акваторий, </w:t>
            </w:r>
          </w:p>
          <w:p w:rsidR="00D12345" w:rsidRPr="00D12345" w:rsidRDefault="00B55E29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з</w:t>
            </w:r>
            <w:r w:rsidR="00D12345" w:rsidRPr="00D12345">
              <w:rPr>
                <w:color w:val="0D0D0D" w:themeColor="text1" w:themeTint="F2"/>
                <w:sz w:val="22"/>
                <w:szCs w:val="22"/>
              </w:rPr>
              <w:t>оны сельскохозяйственного использования</w:t>
            </w:r>
          </w:p>
        </w:tc>
        <w:tc>
          <w:tcPr>
            <w:tcW w:w="1353" w:type="dxa"/>
            <w:vAlign w:val="center"/>
          </w:tcPr>
          <w:p w:rsidR="001718E5" w:rsidRPr="00D12345" w:rsidRDefault="00D12345" w:rsidP="00D1234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43,7</w:t>
            </w:r>
          </w:p>
        </w:tc>
        <w:tc>
          <w:tcPr>
            <w:tcW w:w="2757" w:type="dxa"/>
            <w:vAlign w:val="center"/>
          </w:tcPr>
          <w:p w:rsidR="001718E5" w:rsidRPr="00D12345" w:rsidRDefault="00D1234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 xml:space="preserve">Реконструкция мостового перехода через реку </w:t>
            </w:r>
            <w:proofErr w:type="spellStart"/>
            <w:r w:rsidRPr="00D12345">
              <w:rPr>
                <w:color w:val="0D0D0D" w:themeColor="text1" w:themeTint="F2"/>
                <w:sz w:val="22"/>
                <w:szCs w:val="22"/>
              </w:rPr>
              <w:t>Другуска</w:t>
            </w:r>
            <w:proofErr w:type="spellEnd"/>
            <w:r w:rsidRPr="00D12345">
              <w:rPr>
                <w:color w:val="0D0D0D" w:themeColor="text1" w:themeTint="F2"/>
                <w:sz w:val="22"/>
                <w:szCs w:val="22"/>
              </w:rPr>
              <w:t xml:space="preserve"> с подходами на автодороге Козельск-Ульяново-Дудоровский- Хвастовичи в Козельском районе</w:t>
            </w:r>
          </w:p>
        </w:tc>
        <w:tc>
          <w:tcPr>
            <w:tcW w:w="1701" w:type="dxa"/>
            <w:vAlign w:val="center"/>
          </w:tcPr>
          <w:p w:rsidR="001718E5" w:rsidRPr="00D12345" w:rsidRDefault="00D1234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1718E5" w:rsidRPr="00C35A9B" w:rsidTr="008A05B6">
        <w:trPr>
          <w:trHeight w:val="600"/>
          <w:jc w:val="right"/>
        </w:trPr>
        <w:tc>
          <w:tcPr>
            <w:tcW w:w="2269" w:type="dxa"/>
            <w:vAlign w:val="center"/>
          </w:tcPr>
          <w:p w:rsidR="001718E5" w:rsidRPr="00D12345" w:rsidRDefault="00D12345" w:rsidP="001718E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00000"/>
                <w:sz w:val="22"/>
                <w:szCs w:val="22"/>
              </w:rPr>
              <w:lastRenderedPageBreak/>
              <w:t xml:space="preserve">г. Козельск, </w:t>
            </w:r>
            <w:proofErr w:type="spellStart"/>
            <w:r w:rsidRPr="00D12345">
              <w:rPr>
                <w:color w:val="000000"/>
                <w:sz w:val="22"/>
                <w:szCs w:val="22"/>
              </w:rPr>
              <w:t>Козельский</w:t>
            </w:r>
            <w:proofErr w:type="spellEnd"/>
            <w:r w:rsidRPr="00D12345">
              <w:rPr>
                <w:color w:val="000000"/>
                <w:sz w:val="22"/>
                <w:szCs w:val="22"/>
              </w:rPr>
              <w:t xml:space="preserve"> район, Калужская область</w:t>
            </w:r>
          </w:p>
        </w:tc>
        <w:tc>
          <w:tcPr>
            <w:tcW w:w="2693" w:type="dxa"/>
            <w:vAlign w:val="center"/>
          </w:tcPr>
          <w:p w:rsidR="001718E5" w:rsidRPr="00B55E29" w:rsidRDefault="00D12345" w:rsidP="001718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Жилые зоны</w:t>
            </w:r>
          </w:p>
        </w:tc>
        <w:tc>
          <w:tcPr>
            <w:tcW w:w="1353" w:type="dxa"/>
            <w:vAlign w:val="center"/>
          </w:tcPr>
          <w:p w:rsidR="001718E5" w:rsidRPr="00D12345" w:rsidRDefault="00D12345" w:rsidP="00D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2757" w:type="dxa"/>
            <w:vAlign w:val="center"/>
          </w:tcPr>
          <w:p w:rsidR="00D12345" w:rsidRPr="00D12345" w:rsidRDefault="00D12345" w:rsidP="00D12345">
            <w:pPr>
              <w:jc w:val="center"/>
              <w:rPr>
                <w:sz w:val="22"/>
                <w:szCs w:val="22"/>
              </w:rPr>
            </w:pPr>
            <w:r w:rsidRPr="00D12345">
              <w:rPr>
                <w:sz w:val="22"/>
                <w:szCs w:val="22"/>
              </w:rPr>
              <w:t>Инвестиционная</w:t>
            </w:r>
          </w:p>
          <w:p w:rsidR="001718E5" w:rsidRPr="00D12345" w:rsidRDefault="00D12345" w:rsidP="00D1234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sz w:val="22"/>
                <w:szCs w:val="22"/>
              </w:rPr>
              <w:t>площадка № 4</w:t>
            </w:r>
          </w:p>
        </w:tc>
        <w:tc>
          <w:tcPr>
            <w:tcW w:w="1701" w:type="dxa"/>
            <w:vAlign w:val="center"/>
          </w:tcPr>
          <w:p w:rsidR="001718E5" w:rsidRPr="00D12345" w:rsidRDefault="00D12345" w:rsidP="001718E5">
            <w:pPr>
              <w:jc w:val="center"/>
              <w:rPr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  <w:tr w:rsidR="00D12345" w:rsidRPr="00C35A9B" w:rsidTr="008A05B6">
        <w:trPr>
          <w:trHeight w:val="600"/>
          <w:jc w:val="right"/>
        </w:trPr>
        <w:tc>
          <w:tcPr>
            <w:tcW w:w="2269" w:type="dxa"/>
            <w:vAlign w:val="center"/>
          </w:tcPr>
          <w:p w:rsidR="00D12345" w:rsidRPr="00D12345" w:rsidRDefault="00D12345" w:rsidP="00D12345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12345">
              <w:rPr>
                <w:color w:val="000000"/>
                <w:sz w:val="22"/>
                <w:szCs w:val="22"/>
              </w:rPr>
              <w:t xml:space="preserve">ул. Старая Казачья, г. Козельск, </w:t>
            </w:r>
            <w:proofErr w:type="spellStart"/>
            <w:r w:rsidRPr="00D12345">
              <w:rPr>
                <w:color w:val="000000"/>
                <w:sz w:val="22"/>
                <w:szCs w:val="22"/>
              </w:rPr>
              <w:t>Козельский</w:t>
            </w:r>
            <w:proofErr w:type="spellEnd"/>
            <w:r w:rsidRPr="00D12345">
              <w:rPr>
                <w:color w:val="000000"/>
                <w:sz w:val="22"/>
                <w:szCs w:val="22"/>
              </w:rPr>
              <w:t xml:space="preserve"> район, Калужская область</w:t>
            </w:r>
          </w:p>
        </w:tc>
        <w:tc>
          <w:tcPr>
            <w:tcW w:w="2693" w:type="dxa"/>
            <w:vAlign w:val="center"/>
          </w:tcPr>
          <w:p w:rsidR="00D12345" w:rsidRPr="00D12345" w:rsidRDefault="00D12345" w:rsidP="00D12345">
            <w:pPr>
              <w:jc w:val="center"/>
              <w:rPr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1353" w:type="dxa"/>
            <w:vAlign w:val="center"/>
          </w:tcPr>
          <w:p w:rsidR="00D12345" w:rsidRPr="00D12345" w:rsidRDefault="00D12345" w:rsidP="00D12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2757" w:type="dxa"/>
            <w:vAlign w:val="center"/>
          </w:tcPr>
          <w:p w:rsidR="00D12345" w:rsidRPr="00D12345" w:rsidRDefault="00D12345" w:rsidP="00D12345">
            <w:pPr>
              <w:jc w:val="center"/>
              <w:rPr>
                <w:sz w:val="22"/>
                <w:szCs w:val="22"/>
              </w:rPr>
            </w:pPr>
            <w:r w:rsidRPr="00D12345">
              <w:rPr>
                <w:sz w:val="22"/>
                <w:szCs w:val="22"/>
              </w:rPr>
              <w:t>Инвестиционная</w:t>
            </w:r>
          </w:p>
          <w:p w:rsidR="00D12345" w:rsidRPr="00D12345" w:rsidRDefault="00D12345" w:rsidP="00D12345">
            <w:pPr>
              <w:jc w:val="center"/>
              <w:rPr>
                <w:sz w:val="22"/>
                <w:szCs w:val="22"/>
              </w:rPr>
            </w:pPr>
            <w:r w:rsidRPr="00D12345">
              <w:rPr>
                <w:sz w:val="22"/>
                <w:szCs w:val="22"/>
              </w:rPr>
              <w:t>площадка № 6</w:t>
            </w:r>
          </w:p>
        </w:tc>
        <w:tc>
          <w:tcPr>
            <w:tcW w:w="1701" w:type="dxa"/>
            <w:vAlign w:val="center"/>
          </w:tcPr>
          <w:p w:rsidR="00D12345" w:rsidRPr="00D12345" w:rsidRDefault="00D12345" w:rsidP="00D12345">
            <w:pPr>
              <w:jc w:val="center"/>
              <w:rPr>
                <w:sz w:val="22"/>
                <w:szCs w:val="22"/>
              </w:rPr>
            </w:pPr>
            <w:r w:rsidRPr="00D12345">
              <w:rPr>
                <w:color w:val="0D0D0D" w:themeColor="text1" w:themeTint="F2"/>
                <w:sz w:val="22"/>
                <w:szCs w:val="22"/>
              </w:rPr>
              <w:t>Региональный</w:t>
            </w:r>
          </w:p>
        </w:tc>
      </w:tr>
    </w:tbl>
    <w:p w:rsidR="00DF411B" w:rsidRPr="007D3053" w:rsidRDefault="00DF411B" w:rsidP="00DF411B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87109D" w:rsidRPr="00C35A9B" w:rsidRDefault="0087109D" w:rsidP="0020786F">
      <w:pPr>
        <w:spacing w:line="276" w:lineRule="auto"/>
        <w:jc w:val="center"/>
        <w:rPr>
          <w:b/>
          <w:sz w:val="26"/>
          <w:szCs w:val="26"/>
        </w:rPr>
      </w:pPr>
      <w:r w:rsidRPr="00C35A9B">
        <w:rPr>
          <w:b/>
          <w:sz w:val="26"/>
          <w:szCs w:val="26"/>
          <w:lang w:val="en-US"/>
        </w:rPr>
        <w:t>C</w:t>
      </w:r>
      <w:r w:rsidRPr="00C35A9B">
        <w:rPr>
          <w:b/>
          <w:sz w:val="26"/>
          <w:szCs w:val="26"/>
        </w:rPr>
        <w:t>ведения о планируемых для размещения в функциональных зонах объектов местного</w:t>
      </w:r>
      <w:r w:rsidR="000C3B80" w:rsidRPr="00C35A9B">
        <w:rPr>
          <w:b/>
          <w:sz w:val="26"/>
          <w:szCs w:val="26"/>
        </w:rPr>
        <w:t xml:space="preserve"> (районного)</w:t>
      </w:r>
      <w:r w:rsidRPr="00C35A9B">
        <w:rPr>
          <w:b/>
          <w:sz w:val="26"/>
          <w:szCs w:val="26"/>
        </w:rPr>
        <w:t xml:space="preserve"> значения, за исключением линейных объектов.</w:t>
      </w:r>
    </w:p>
    <w:p w:rsidR="00C35A9B" w:rsidRPr="008648E6" w:rsidRDefault="00C35A9B" w:rsidP="00C35A9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8648E6">
        <w:rPr>
          <w:color w:val="0D0D0D" w:themeColor="text1" w:themeTint="F2"/>
          <w:sz w:val="26"/>
          <w:szCs w:val="26"/>
        </w:rPr>
        <w:t xml:space="preserve">На территории </w:t>
      </w:r>
      <w:r>
        <w:rPr>
          <w:color w:val="0D0D0D" w:themeColor="text1" w:themeTint="F2"/>
          <w:sz w:val="26"/>
          <w:szCs w:val="26"/>
        </w:rPr>
        <w:t>городского</w:t>
      </w:r>
      <w:r w:rsidRPr="008648E6">
        <w:rPr>
          <w:color w:val="0D0D0D" w:themeColor="text1" w:themeTint="F2"/>
          <w:sz w:val="26"/>
          <w:szCs w:val="26"/>
        </w:rPr>
        <w:t xml:space="preserve"> поселения планируется размещение в функциональных зонах следующих объектов:</w:t>
      </w:r>
    </w:p>
    <w:p w:rsidR="00C35A9B" w:rsidRPr="00C35A9B" w:rsidRDefault="00C35A9B" w:rsidP="00C35A9B">
      <w:pPr>
        <w:spacing w:line="276" w:lineRule="auto"/>
        <w:jc w:val="right"/>
        <w:rPr>
          <w:i/>
        </w:rPr>
      </w:pPr>
      <w:r w:rsidRPr="00C35A9B">
        <w:rPr>
          <w:i/>
        </w:rPr>
        <w:t xml:space="preserve">Таблица </w:t>
      </w:r>
      <w:r>
        <w:rPr>
          <w:i/>
        </w:rPr>
        <w:t>5</w:t>
      </w:r>
    </w:p>
    <w:tbl>
      <w:tblPr>
        <w:tblW w:w="103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353"/>
        <w:gridCol w:w="2190"/>
        <w:gridCol w:w="1828"/>
      </w:tblGrid>
      <w:tr w:rsidR="00C35A9B" w:rsidRPr="00C35A9B" w:rsidTr="00957078">
        <w:tc>
          <w:tcPr>
            <w:tcW w:w="2269" w:type="dxa"/>
            <w:vAlign w:val="center"/>
          </w:tcPr>
          <w:p w:rsidR="00C35A9B" w:rsidRPr="00C35A9B" w:rsidRDefault="00C35A9B" w:rsidP="00957078">
            <w:pPr>
              <w:spacing w:line="259" w:lineRule="auto"/>
              <w:ind w:left="86"/>
            </w:pPr>
            <w:r w:rsidRPr="00C35A9B">
              <w:rPr>
                <w:b/>
              </w:rPr>
              <w:t xml:space="preserve">Местоположение </w:t>
            </w:r>
          </w:p>
        </w:tc>
        <w:tc>
          <w:tcPr>
            <w:tcW w:w="2693" w:type="dxa"/>
            <w:vAlign w:val="center"/>
          </w:tcPr>
          <w:p w:rsidR="00C35A9B" w:rsidRPr="00C35A9B" w:rsidRDefault="00C35A9B" w:rsidP="00957078">
            <w:pPr>
              <w:spacing w:line="259" w:lineRule="auto"/>
              <w:jc w:val="center"/>
            </w:pPr>
            <w:r w:rsidRPr="00C35A9B">
              <w:rPr>
                <w:b/>
              </w:rPr>
              <w:t>Название зоны расположения объекта</w:t>
            </w:r>
          </w:p>
        </w:tc>
        <w:tc>
          <w:tcPr>
            <w:tcW w:w="1353" w:type="dxa"/>
          </w:tcPr>
          <w:p w:rsidR="00C35A9B" w:rsidRPr="00C35A9B" w:rsidRDefault="00C35A9B" w:rsidP="00957078">
            <w:pPr>
              <w:jc w:val="center"/>
              <w:rPr>
                <w:b/>
              </w:rPr>
            </w:pPr>
            <w:r w:rsidRPr="00C35A9B">
              <w:rPr>
                <w:b/>
              </w:rPr>
              <w:t>Площадь, га</w:t>
            </w:r>
          </w:p>
        </w:tc>
        <w:tc>
          <w:tcPr>
            <w:tcW w:w="2190" w:type="dxa"/>
          </w:tcPr>
          <w:p w:rsidR="00C35A9B" w:rsidRPr="00C35A9B" w:rsidRDefault="00C35A9B" w:rsidP="00957078">
            <w:pPr>
              <w:jc w:val="center"/>
              <w:rPr>
                <w:b/>
              </w:rPr>
            </w:pPr>
            <w:r w:rsidRPr="00C35A9B">
              <w:rPr>
                <w:b/>
              </w:rPr>
              <w:t>Тип объекта</w:t>
            </w:r>
          </w:p>
        </w:tc>
        <w:tc>
          <w:tcPr>
            <w:tcW w:w="1828" w:type="dxa"/>
          </w:tcPr>
          <w:p w:rsidR="00C35A9B" w:rsidRPr="00C35A9B" w:rsidRDefault="00C35A9B" w:rsidP="00957078">
            <w:pPr>
              <w:jc w:val="center"/>
              <w:rPr>
                <w:b/>
              </w:rPr>
            </w:pPr>
            <w:r w:rsidRPr="00C35A9B">
              <w:rPr>
                <w:b/>
              </w:rPr>
              <w:t>Уровень объекта</w:t>
            </w:r>
          </w:p>
        </w:tc>
      </w:tr>
      <w:tr w:rsidR="00C35A9B" w:rsidRPr="00C35A9B" w:rsidTr="00957078">
        <w:trPr>
          <w:trHeight w:val="600"/>
        </w:trPr>
        <w:tc>
          <w:tcPr>
            <w:tcW w:w="2269" w:type="dxa"/>
            <w:vAlign w:val="center"/>
          </w:tcPr>
          <w:p w:rsidR="00C35A9B" w:rsidRPr="002F5C17" w:rsidRDefault="00B55E29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 xml:space="preserve">ул. Большая Советская, г. Козельск </w:t>
            </w:r>
            <w:proofErr w:type="spellStart"/>
            <w:r w:rsidRPr="002F5C17">
              <w:rPr>
                <w:color w:val="000000"/>
                <w:sz w:val="22"/>
                <w:szCs w:val="22"/>
              </w:rPr>
              <w:t>Козельский</w:t>
            </w:r>
            <w:proofErr w:type="spellEnd"/>
            <w:r w:rsidRPr="002F5C17">
              <w:rPr>
                <w:color w:val="000000"/>
                <w:sz w:val="22"/>
                <w:szCs w:val="22"/>
              </w:rPr>
              <w:t xml:space="preserve"> район Калужская область</w:t>
            </w:r>
          </w:p>
        </w:tc>
        <w:tc>
          <w:tcPr>
            <w:tcW w:w="2693" w:type="dxa"/>
            <w:vAlign w:val="center"/>
          </w:tcPr>
          <w:p w:rsidR="00C35A9B" w:rsidRPr="002F5C17" w:rsidRDefault="00B55E29" w:rsidP="00B55E29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 xml:space="preserve">Зоны рекреационного назначения, зона акваторий </w:t>
            </w:r>
          </w:p>
        </w:tc>
        <w:tc>
          <w:tcPr>
            <w:tcW w:w="1353" w:type="dxa"/>
            <w:vAlign w:val="center"/>
          </w:tcPr>
          <w:p w:rsidR="00C35A9B" w:rsidRPr="002F5C17" w:rsidRDefault="00B55E29" w:rsidP="00B55E29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2190" w:type="dxa"/>
            <w:vAlign w:val="center"/>
          </w:tcPr>
          <w:p w:rsidR="00B55E29" w:rsidRPr="002F5C17" w:rsidRDefault="00B55E29" w:rsidP="00B55E29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 xml:space="preserve">Капитальный ремонт моста через р. </w:t>
            </w:r>
            <w:proofErr w:type="spellStart"/>
            <w:r w:rsidRPr="002F5C17">
              <w:rPr>
                <w:color w:val="000000"/>
                <w:sz w:val="22"/>
                <w:szCs w:val="22"/>
              </w:rPr>
              <w:t>Другуску</w:t>
            </w:r>
            <w:proofErr w:type="spellEnd"/>
          </w:p>
          <w:p w:rsidR="00C35A9B" w:rsidRPr="002F5C17" w:rsidRDefault="00B55E29" w:rsidP="00B55E29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в г. Козельске</w:t>
            </w:r>
          </w:p>
        </w:tc>
        <w:tc>
          <w:tcPr>
            <w:tcW w:w="1828" w:type="dxa"/>
            <w:vAlign w:val="center"/>
          </w:tcPr>
          <w:p w:rsidR="00C35A9B" w:rsidRPr="002F5C17" w:rsidRDefault="00B55E29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Местное (районное) значение</w:t>
            </w:r>
          </w:p>
        </w:tc>
      </w:tr>
      <w:tr w:rsidR="00C35A9B" w:rsidRPr="00C35A9B" w:rsidTr="00957078">
        <w:trPr>
          <w:trHeight w:val="600"/>
        </w:trPr>
        <w:tc>
          <w:tcPr>
            <w:tcW w:w="2269" w:type="dxa"/>
            <w:vAlign w:val="center"/>
          </w:tcPr>
          <w:p w:rsidR="00B55E29" w:rsidRPr="002F5C17" w:rsidRDefault="00B55E29" w:rsidP="00B55E29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ул. Садовая</w:t>
            </w:r>
          </w:p>
          <w:p w:rsidR="00B55E29" w:rsidRPr="002F5C17" w:rsidRDefault="00B55E29" w:rsidP="00B55E29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г. Козельск,</w:t>
            </w:r>
          </w:p>
          <w:p w:rsidR="00C35A9B" w:rsidRPr="002F5C17" w:rsidRDefault="00B55E29" w:rsidP="00B55E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5C17">
              <w:rPr>
                <w:color w:val="000000"/>
                <w:sz w:val="22"/>
                <w:szCs w:val="22"/>
              </w:rPr>
              <w:t>Козельский</w:t>
            </w:r>
            <w:proofErr w:type="spellEnd"/>
            <w:r w:rsidRPr="002F5C17">
              <w:rPr>
                <w:color w:val="000000"/>
                <w:sz w:val="22"/>
                <w:szCs w:val="22"/>
              </w:rPr>
              <w:t xml:space="preserve"> район, Калужская область</w:t>
            </w:r>
          </w:p>
        </w:tc>
        <w:tc>
          <w:tcPr>
            <w:tcW w:w="2693" w:type="dxa"/>
            <w:vAlign w:val="center"/>
          </w:tcPr>
          <w:p w:rsidR="00C35A9B" w:rsidRPr="002F5C17" w:rsidRDefault="00B55E29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Жилые зоны</w:t>
            </w:r>
          </w:p>
        </w:tc>
        <w:tc>
          <w:tcPr>
            <w:tcW w:w="1353" w:type="dxa"/>
            <w:vAlign w:val="center"/>
          </w:tcPr>
          <w:p w:rsidR="00C35A9B" w:rsidRPr="002F5C17" w:rsidRDefault="00B55E29" w:rsidP="00B55E29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2190" w:type="dxa"/>
            <w:vAlign w:val="center"/>
          </w:tcPr>
          <w:p w:rsidR="00C35A9B" w:rsidRPr="002F5C17" w:rsidRDefault="00B55E29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Строительство дошкольной образовательной организации на 160 мест</w:t>
            </w:r>
          </w:p>
        </w:tc>
        <w:tc>
          <w:tcPr>
            <w:tcW w:w="1828" w:type="dxa"/>
            <w:vAlign w:val="center"/>
          </w:tcPr>
          <w:p w:rsidR="00C35A9B" w:rsidRPr="002F5C17" w:rsidRDefault="00B55E29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Местное (районное) значение</w:t>
            </w:r>
          </w:p>
        </w:tc>
      </w:tr>
      <w:tr w:rsidR="00C35A9B" w:rsidRPr="00C35A9B" w:rsidTr="00957078">
        <w:trPr>
          <w:trHeight w:val="600"/>
        </w:trPr>
        <w:tc>
          <w:tcPr>
            <w:tcW w:w="2269" w:type="dxa"/>
            <w:vAlign w:val="center"/>
          </w:tcPr>
          <w:p w:rsidR="00C35A9B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 xml:space="preserve">ул. Большая Советская, г. Козельск </w:t>
            </w:r>
            <w:proofErr w:type="spellStart"/>
            <w:r w:rsidRPr="002F5C17">
              <w:rPr>
                <w:color w:val="000000"/>
                <w:sz w:val="22"/>
                <w:szCs w:val="22"/>
              </w:rPr>
              <w:t>Козельский</w:t>
            </w:r>
            <w:proofErr w:type="spellEnd"/>
            <w:r w:rsidRPr="002F5C17">
              <w:rPr>
                <w:color w:val="000000"/>
                <w:sz w:val="22"/>
                <w:szCs w:val="22"/>
              </w:rPr>
              <w:t xml:space="preserve"> район Калужская область</w:t>
            </w:r>
          </w:p>
        </w:tc>
        <w:tc>
          <w:tcPr>
            <w:tcW w:w="2693" w:type="dxa"/>
            <w:vAlign w:val="center"/>
          </w:tcPr>
          <w:p w:rsidR="00C35A9B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1353" w:type="dxa"/>
            <w:vAlign w:val="center"/>
          </w:tcPr>
          <w:p w:rsidR="00C35A9B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2190" w:type="dxa"/>
            <w:vAlign w:val="center"/>
          </w:tcPr>
          <w:p w:rsidR="00C35A9B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Ремонт и реконструкция зданий средних специальных учреждений</w:t>
            </w:r>
          </w:p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(ДОСААФ)</w:t>
            </w:r>
          </w:p>
        </w:tc>
        <w:tc>
          <w:tcPr>
            <w:tcW w:w="1828" w:type="dxa"/>
            <w:vAlign w:val="center"/>
          </w:tcPr>
          <w:p w:rsidR="00C35A9B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Местное (районное) значение</w:t>
            </w:r>
          </w:p>
        </w:tc>
      </w:tr>
      <w:tr w:rsidR="00C35A9B" w:rsidRPr="00C35A9B" w:rsidTr="00957078">
        <w:trPr>
          <w:trHeight w:val="600"/>
        </w:trPr>
        <w:tc>
          <w:tcPr>
            <w:tcW w:w="2269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г. Козельск,</w:t>
            </w:r>
          </w:p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5C17">
              <w:rPr>
                <w:color w:val="000000"/>
                <w:sz w:val="22"/>
                <w:szCs w:val="22"/>
              </w:rPr>
              <w:t>Козельский</w:t>
            </w:r>
            <w:proofErr w:type="spellEnd"/>
            <w:r w:rsidRPr="002F5C17">
              <w:rPr>
                <w:color w:val="000000"/>
                <w:sz w:val="22"/>
                <w:szCs w:val="22"/>
              </w:rPr>
              <w:t xml:space="preserve"> район, Калужская область</w:t>
            </w:r>
          </w:p>
          <w:p w:rsidR="00C35A9B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(в северо-восточной части города)</w:t>
            </w:r>
          </w:p>
        </w:tc>
        <w:tc>
          <w:tcPr>
            <w:tcW w:w="2693" w:type="dxa"/>
            <w:vAlign w:val="center"/>
          </w:tcPr>
          <w:p w:rsidR="00C35A9B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1353" w:type="dxa"/>
            <w:vAlign w:val="center"/>
          </w:tcPr>
          <w:p w:rsidR="00C35A9B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2190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 xml:space="preserve">Строительство нового здания </w:t>
            </w:r>
          </w:p>
          <w:p w:rsidR="00C35A9B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дома детского творчества</w:t>
            </w:r>
          </w:p>
        </w:tc>
        <w:tc>
          <w:tcPr>
            <w:tcW w:w="1828" w:type="dxa"/>
            <w:vAlign w:val="center"/>
          </w:tcPr>
          <w:p w:rsidR="00C35A9B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Местное (районное) значение</w:t>
            </w:r>
          </w:p>
        </w:tc>
      </w:tr>
      <w:tr w:rsidR="00957078" w:rsidRPr="00C35A9B" w:rsidTr="00957078">
        <w:trPr>
          <w:trHeight w:val="600"/>
        </w:trPr>
        <w:tc>
          <w:tcPr>
            <w:tcW w:w="2269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 xml:space="preserve">г. Козельск, </w:t>
            </w:r>
            <w:proofErr w:type="spellStart"/>
            <w:r w:rsidRPr="002F5C17">
              <w:rPr>
                <w:color w:val="000000"/>
                <w:sz w:val="22"/>
                <w:szCs w:val="22"/>
              </w:rPr>
              <w:t>Козельский</w:t>
            </w:r>
            <w:proofErr w:type="spellEnd"/>
            <w:r w:rsidRPr="002F5C17">
              <w:rPr>
                <w:color w:val="000000"/>
                <w:sz w:val="22"/>
                <w:szCs w:val="22"/>
              </w:rPr>
              <w:t xml:space="preserve"> район, Калужская область</w:t>
            </w:r>
          </w:p>
        </w:tc>
        <w:tc>
          <w:tcPr>
            <w:tcW w:w="2693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1353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190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Реконструкция</w:t>
            </w:r>
          </w:p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 xml:space="preserve">очистных   сооружений канализации </w:t>
            </w:r>
            <w:proofErr w:type="gramStart"/>
            <w:r w:rsidRPr="002F5C17">
              <w:rPr>
                <w:color w:val="000000"/>
                <w:sz w:val="22"/>
                <w:szCs w:val="22"/>
              </w:rPr>
              <w:t>производи-</w:t>
            </w:r>
            <w:proofErr w:type="spellStart"/>
            <w:r w:rsidRPr="002F5C17">
              <w:rPr>
                <w:color w:val="000000"/>
                <w:sz w:val="22"/>
                <w:szCs w:val="22"/>
              </w:rPr>
              <w:t>тельностью</w:t>
            </w:r>
            <w:proofErr w:type="spellEnd"/>
            <w:proofErr w:type="gramEnd"/>
          </w:p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500 м3/</w:t>
            </w:r>
            <w:proofErr w:type="spellStart"/>
            <w:r w:rsidRPr="002F5C17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2F5C17">
              <w:rPr>
                <w:color w:val="000000"/>
                <w:sz w:val="22"/>
                <w:szCs w:val="22"/>
              </w:rPr>
              <w:t>. г.</w:t>
            </w:r>
          </w:p>
        </w:tc>
        <w:tc>
          <w:tcPr>
            <w:tcW w:w="1828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Местное (районное) значение</w:t>
            </w:r>
          </w:p>
        </w:tc>
      </w:tr>
      <w:tr w:rsidR="00957078" w:rsidRPr="00C35A9B" w:rsidTr="00957078">
        <w:trPr>
          <w:trHeight w:val="600"/>
        </w:trPr>
        <w:tc>
          <w:tcPr>
            <w:tcW w:w="2269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ул. Земляной Вал,</w:t>
            </w:r>
          </w:p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 xml:space="preserve">г. Козельск, </w:t>
            </w:r>
            <w:proofErr w:type="spellStart"/>
            <w:r w:rsidRPr="002F5C17">
              <w:rPr>
                <w:color w:val="000000"/>
                <w:sz w:val="22"/>
                <w:szCs w:val="22"/>
              </w:rPr>
              <w:t>Козельский</w:t>
            </w:r>
            <w:proofErr w:type="spellEnd"/>
            <w:r w:rsidRPr="002F5C17">
              <w:rPr>
                <w:color w:val="000000"/>
                <w:sz w:val="22"/>
                <w:szCs w:val="22"/>
              </w:rPr>
              <w:t xml:space="preserve"> район,</w:t>
            </w:r>
          </w:p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2693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1353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1,45</w:t>
            </w:r>
          </w:p>
        </w:tc>
        <w:tc>
          <w:tcPr>
            <w:tcW w:w="2190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Реконструкция стадиона</w:t>
            </w:r>
          </w:p>
        </w:tc>
        <w:tc>
          <w:tcPr>
            <w:tcW w:w="1828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Местное (районное) значение</w:t>
            </w:r>
          </w:p>
        </w:tc>
      </w:tr>
      <w:tr w:rsidR="00957078" w:rsidRPr="00C35A9B" w:rsidTr="00957078">
        <w:trPr>
          <w:trHeight w:val="600"/>
        </w:trPr>
        <w:tc>
          <w:tcPr>
            <w:tcW w:w="2269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 xml:space="preserve">г. Козельск, </w:t>
            </w:r>
            <w:proofErr w:type="spellStart"/>
            <w:r w:rsidRPr="002F5C17">
              <w:rPr>
                <w:color w:val="000000"/>
                <w:sz w:val="22"/>
                <w:szCs w:val="22"/>
              </w:rPr>
              <w:t>Козельский</w:t>
            </w:r>
            <w:proofErr w:type="spellEnd"/>
            <w:r w:rsidRPr="002F5C17">
              <w:rPr>
                <w:color w:val="000000"/>
                <w:sz w:val="22"/>
                <w:szCs w:val="22"/>
              </w:rPr>
              <w:t xml:space="preserve"> район, Калужская область</w:t>
            </w:r>
          </w:p>
        </w:tc>
        <w:tc>
          <w:tcPr>
            <w:tcW w:w="2693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Жилые зоны</w:t>
            </w:r>
          </w:p>
        </w:tc>
        <w:tc>
          <w:tcPr>
            <w:tcW w:w="1353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2190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Строительство спортивной универсальной площадки размером 30 x 15 м в районе молоко заводских домов</w:t>
            </w:r>
          </w:p>
        </w:tc>
        <w:tc>
          <w:tcPr>
            <w:tcW w:w="1828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Местное (районное) значение</w:t>
            </w:r>
          </w:p>
        </w:tc>
      </w:tr>
      <w:tr w:rsidR="00957078" w:rsidRPr="00C35A9B" w:rsidTr="00957078">
        <w:trPr>
          <w:trHeight w:val="600"/>
        </w:trPr>
        <w:tc>
          <w:tcPr>
            <w:tcW w:w="2269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lastRenderedPageBreak/>
              <w:t xml:space="preserve">г. Козельск, </w:t>
            </w:r>
            <w:proofErr w:type="spellStart"/>
            <w:r w:rsidRPr="002F5C17">
              <w:rPr>
                <w:color w:val="000000"/>
                <w:sz w:val="22"/>
                <w:szCs w:val="22"/>
              </w:rPr>
              <w:t>Козельский</w:t>
            </w:r>
            <w:proofErr w:type="spellEnd"/>
            <w:r w:rsidRPr="002F5C17">
              <w:rPr>
                <w:color w:val="000000"/>
                <w:sz w:val="22"/>
                <w:szCs w:val="22"/>
              </w:rPr>
              <w:t xml:space="preserve"> район, Калужская область</w:t>
            </w:r>
          </w:p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(в северо-восточной части города)</w:t>
            </w:r>
          </w:p>
        </w:tc>
        <w:tc>
          <w:tcPr>
            <w:tcW w:w="2693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1353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2190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Строительство новой универсальной спортивной площадки для занятий летними и зимними видами спорта</w:t>
            </w:r>
          </w:p>
        </w:tc>
        <w:tc>
          <w:tcPr>
            <w:tcW w:w="1828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Местное (районное) значение</w:t>
            </w:r>
          </w:p>
        </w:tc>
      </w:tr>
      <w:tr w:rsidR="00957078" w:rsidRPr="00C35A9B" w:rsidTr="00957078">
        <w:trPr>
          <w:trHeight w:val="600"/>
        </w:trPr>
        <w:tc>
          <w:tcPr>
            <w:tcW w:w="2269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 xml:space="preserve">г. Козельск, </w:t>
            </w:r>
            <w:proofErr w:type="spellStart"/>
            <w:r w:rsidRPr="002F5C17">
              <w:rPr>
                <w:color w:val="000000"/>
                <w:sz w:val="22"/>
                <w:szCs w:val="22"/>
              </w:rPr>
              <w:t>Козельский</w:t>
            </w:r>
            <w:proofErr w:type="spellEnd"/>
            <w:r w:rsidRPr="002F5C17">
              <w:rPr>
                <w:color w:val="000000"/>
                <w:sz w:val="22"/>
                <w:szCs w:val="22"/>
              </w:rPr>
              <w:t xml:space="preserve"> район, Калужская область</w:t>
            </w:r>
          </w:p>
        </w:tc>
        <w:tc>
          <w:tcPr>
            <w:tcW w:w="2693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Жилые зоны</w:t>
            </w:r>
          </w:p>
        </w:tc>
        <w:tc>
          <w:tcPr>
            <w:tcW w:w="1353" w:type="dxa"/>
            <w:vAlign w:val="center"/>
          </w:tcPr>
          <w:p w:rsidR="00957078" w:rsidRPr="002F5C17" w:rsidRDefault="002F5C17" w:rsidP="002F5C17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115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F5C1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90" w:type="dxa"/>
            <w:vAlign w:val="center"/>
          </w:tcPr>
          <w:p w:rsidR="00957078" w:rsidRPr="002F5C17" w:rsidRDefault="00957078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Строительство спортивного комплекса на территории новой жилой застройки для многодетных семей</w:t>
            </w:r>
          </w:p>
        </w:tc>
        <w:tc>
          <w:tcPr>
            <w:tcW w:w="1828" w:type="dxa"/>
            <w:vAlign w:val="center"/>
          </w:tcPr>
          <w:p w:rsidR="00957078" w:rsidRPr="002F5C17" w:rsidRDefault="002F5C17" w:rsidP="00957078">
            <w:pPr>
              <w:jc w:val="center"/>
              <w:rPr>
                <w:color w:val="000000"/>
                <w:sz w:val="22"/>
                <w:szCs w:val="22"/>
              </w:rPr>
            </w:pPr>
            <w:r w:rsidRPr="002F5C17">
              <w:rPr>
                <w:color w:val="000000"/>
                <w:sz w:val="22"/>
                <w:szCs w:val="22"/>
              </w:rPr>
              <w:t>Местное (районное) значение</w:t>
            </w:r>
          </w:p>
        </w:tc>
      </w:tr>
    </w:tbl>
    <w:p w:rsidR="004171D0" w:rsidRDefault="004171D0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2F5C17" w:rsidRDefault="002F5C17" w:rsidP="0020786F">
      <w:pPr>
        <w:spacing w:line="276" w:lineRule="auto"/>
        <w:ind w:firstLine="709"/>
        <w:jc w:val="both"/>
        <w:rPr>
          <w:color w:val="FF0000"/>
          <w:sz w:val="26"/>
          <w:szCs w:val="26"/>
        </w:rPr>
        <w:sectPr w:rsidR="002F5C17" w:rsidSect="008A05B6">
          <w:pgSz w:w="11906" w:h="16838"/>
          <w:pgMar w:top="851" w:right="424" w:bottom="851" w:left="1644" w:header="709" w:footer="367" w:gutter="0"/>
          <w:cols w:space="720"/>
          <w:docGrid w:linePitch="360"/>
        </w:sectPr>
      </w:pPr>
    </w:p>
    <w:p w:rsidR="003D1C44" w:rsidRPr="00A25DC1" w:rsidRDefault="003D1C44" w:rsidP="00535ECE">
      <w:pPr>
        <w:pStyle w:val="1"/>
        <w:spacing w:line="276" w:lineRule="auto"/>
      </w:pPr>
      <w:bookmarkStart w:id="19" w:name="_Toc45203893"/>
      <w:bookmarkStart w:id="20" w:name="_Toc79748996"/>
      <w:r w:rsidRPr="00A25DC1">
        <w:lastRenderedPageBreak/>
        <w:t xml:space="preserve">III. </w:t>
      </w:r>
      <w:bookmarkEnd w:id="19"/>
      <w:r w:rsidR="00352CC3" w:rsidRPr="00A25DC1">
        <w:t>Перечень мероприятий по территориальному планированию</w:t>
      </w:r>
      <w:bookmarkEnd w:id="20"/>
      <w:r w:rsidRPr="00A25DC1">
        <w:t xml:space="preserve"> </w:t>
      </w:r>
    </w:p>
    <w:p w:rsidR="00535ECE" w:rsidRDefault="00535ECE" w:rsidP="00535ECE">
      <w:pPr>
        <w:spacing w:line="276" w:lineRule="auto"/>
        <w:jc w:val="both"/>
        <w:rPr>
          <w:b/>
          <w:i/>
          <w:sz w:val="26"/>
          <w:szCs w:val="26"/>
        </w:rPr>
      </w:pPr>
    </w:p>
    <w:p w:rsidR="00A25DC1" w:rsidRPr="009909AC" w:rsidRDefault="00A25DC1" w:rsidP="00535ECE">
      <w:pPr>
        <w:spacing w:line="276" w:lineRule="auto"/>
        <w:jc w:val="center"/>
        <w:rPr>
          <w:b/>
          <w:color w:val="0D0D0D" w:themeColor="text1" w:themeTint="F2"/>
        </w:rPr>
      </w:pPr>
      <w:r w:rsidRPr="009909AC">
        <w:rPr>
          <w:b/>
          <w:color w:val="0D0D0D" w:themeColor="text1" w:themeTint="F2"/>
        </w:rPr>
        <w:t>Таблица площадей планируемого перевода земель из категории «земли сельскохозяйственного назначения» в категорию «земли населенных пунктов»</w:t>
      </w:r>
    </w:p>
    <w:p w:rsidR="00A25DC1" w:rsidRPr="009909AC" w:rsidRDefault="00A25DC1" w:rsidP="00A25DC1">
      <w:pPr>
        <w:pStyle w:val="aff1"/>
        <w:jc w:val="right"/>
        <w:rPr>
          <w:i/>
          <w:color w:val="0D0D0D" w:themeColor="text1" w:themeTint="F2"/>
        </w:rPr>
      </w:pPr>
      <w:r w:rsidRPr="009909AC">
        <w:rPr>
          <w:i/>
          <w:color w:val="0D0D0D" w:themeColor="text1" w:themeTint="F2"/>
          <w:lang w:val="ru-RU"/>
        </w:rPr>
        <w:t xml:space="preserve">Таблица </w:t>
      </w:r>
      <w:r w:rsidR="00C35A9B">
        <w:rPr>
          <w:i/>
          <w:color w:val="0D0D0D" w:themeColor="text1" w:themeTint="F2"/>
          <w:lang w:val="ru-RU"/>
        </w:rPr>
        <w:t>6</w:t>
      </w:r>
    </w:p>
    <w:tbl>
      <w:tblPr>
        <w:tblW w:w="10089" w:type="dxa"/>
        <w:jc w:val="right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789"/>
        <w:gridCol w:w="1984"/>
        <w:gridCol w:w="2346"/>
      </w:tblGrid>
      <w:tr w:rsidR="00A25DC1" w:rsidRPr="009909AC" w:rsidTr="00957078">
        <w:trPr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C1" w:rsidRPr="009909AC" w:rsidRDefault="00A25DC1" w:rsidP="00957078">
            <w:pPr>
              <w:ind w:left="34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909AC">
              <w:rPr>
                <w:b/>
                <w:color w:val="0D0D0D" w:themeColor="text1" w:themeTint="F2"/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C1" w:rsidRPr="009909AC" w:rsidRDefault="00A25DC1" w:rsidP="00957078">
            <w:pPr>
              <w:ind w:right="-108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909AC">
              <w:rPr>
                <w:b/>
                <w:color w:val="0D0D0D" w:themeColor="text1" w:themeTint="F2"/>
                <w:sz w:val="22"/>
                <w:szCs w:val="22"/>
              </w:rPr>
              <w:t>Площадь, га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C1" w:rsidRPr="009909AC" w:rsidRDefault="00A25DC1" w:rsidP="00957078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909AC">
              <w:rPr>
                <w:b/>
                <w:color w:val="0D0D0D" w:themeColor="text1" w:themeTint="F2"/>
                <w:sz w:val="22"/>
                <w:szCs w:val="2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C1" w:rsidRPr="009909AC" w:rsidRDefault="00A25DC1" w:rsidP="00957078">
            <w:pPr>
              <w:ind w:left="-186" w:right="-109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909AC">
              <w:rPr>
                <w:b/>
                <w:color w:val="0D0D0D" w:themeColor="text1" w:themeTint="F2"/>
                <w:sz w:val="22"/>
                <w:szCs w:val="2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DC1" w:rsidRPr="009909AC" w:rsidRDefault="00A25DC1" w:rsidP="00957078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909AC">
              <w:rPr>
                <w:b/>
                <w:color w:val="0D0D0D" w:themeColor="text1" w:themeTint="F2"/>
                <w:sz w:val="22"/>
                <w:szCs w:val="22"/>
              </w:rPr>
              <w:t>Срок реализации</w:t>
            </w:r>
          </w:p>
        </w:tc>
      </w:tr>
      <w:tr w:rsidR="00A25DC1" w:rsidRPr="009909AC" w:rsidTr="00957078">
        <w:trPr>
          <w:trHeight w:val="347"/>
          <w:jc w:val="right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C1" w:rsidRPr="00030846" w:rsidRDefault="00A25DC1" w:rsidP="00957078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г. Козельск</w:t>
            </w:r>
          </w:p>
        </w:tc>
      </w:tr>
      <w:tr w:rsidR="00A25DC1" w:rsidRPr="009909AC" w:rsidTr="00957078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40:10:100300:16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28,83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Жилищное строительство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Первая очередь</w:t>
            </w:r>
          </w:p>
        </w:tc>
      </w:tr>
      <w:tr w:rsidR="00A25DC1" w:rsidRPr="009909AC" w:rsidTr="00957078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40:10:100300:17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17,19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Жилищное строительство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Первая очередь</w:t>
            </w:r>
          </w:p>
        </w:tc>
      </w:tr>
      <w:tr w:rsidR="00A25DC1" w:rsidRPr="009909AC" w:rsidTr="00957078">
        <w:trPr>
          <w:trHeight w:val="28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40:10:100104:1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1,46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Частная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Учебная площадка СРТ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Style w:val="button-search"/>
                <w:rFonts w:eastAsia="SimSun"/>
                <w:sz w:val="22"/>
                <w:szCs w:val="22"/>
                <w:lang w:eastAsia="zh-CN"/>
              </w:rPr>
            </w:pPr>
            <w:r w:rsidRPr="00703E11">
              <w:rPr>
                <w:rStyle w:val="button-search"/>
                <w:rFonts w:eastAsia="SimSun"/>
                <w:sz w:val="22"/>
                <w:szCs w:val="22"/>
                <w:lang w:eastAsia="zh-CN"/>
              </w:rPr>
              <w:t>Первая очередь</w:t>
            </w:r>
          </w:p>
        </w:tc>
      </w:tr>
      <w:tr w:rsidR="00A25DC1" w:rsidRPr="009909AC" w:rsidTr="00957078">
        <w:trPr>
          <w:trHeight w:val="15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1" w:rsidRPr="009909AC" w:rsidRDefault="00A25DC1" w:rsidP="00957078">
            <w:pPr>
              <w:snapToGrid w:val="0"/>
              <w:ind w:right="-108"/>
              <w:jc w:val="center"/>
              <w:rPr>
                <w:b/>
                <w:color w:val="0D0D0D" w:themeColor="text1" w:themeTint="F2"/>
              </w:rPr>
            </w:pPr>
            <w:r w:rsidRPr="009909AC"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1" w:rsidRPr="009909AC" w:rsidRDefault="00A25DC1" w:rsidP="00957078">
            <w:pPr>
              <w:snapToGrid w:val="0"/>
              <w:ind w:left="-192" w:right="-108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47,48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1" w:rsidRPr="009909AC" w:rsidRDefault="00A25DC1" w:rsidP="00957078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</w:p>
        </w:tc>
      </w:tr>
    </w:tbl>
    <w:p w:rsidR="00A25DC1" w:rsidRPr="00902663" w:rsidRDefault="00A25DC1" w:rsidP="00A25DC1">
      <w:pPr>
        <w:rPr>
          <w:color w:val="FF0000"/>
        </w:rPr>
      </w:pPr>
    </w:p>
    <w:p w:rsidR="00A25DC1" w:rsidRPr="009909AC" w:rsidRDefault="00A25DC1" w:rsidP="00A25DC1">
      <w:pPr>
        <w:jc w:val="center"/>
        <w:rPr>
          <w:b/>
          <w:color w:val="0D0D0D" w:themeColor="text1" w:themeTint="F2"/>
        </w:rPr>
      </w:pPr>
      <w:r w:rsidRPr="009909AC">
        <w:rPr>
          <w:b/>
          <w:color w:val="0D0D0D" w:themeColor="text1" w:themeTint="F2"/>
        </w:rPr>
        <w:t xml:space="preserve">Таблица площадей планируемого перевода земель из категории «земли </w:t>
      </w:r>
      <w:r>
        <w:rPr>
          <w:b/>
          <w:color w:val="0D0D0D" w:themeColor="text1" w:themeTint="F2"/>
        </w:rPr>
        <w:t>особо охраняемых территорий и объектов</w:t>
      </w:r>
      <w:r w:rsidRPr="009909AC">
        <w:rPr>
          <w:b/>
          <w:color w:val="0D0D0D" w:themeColor="text1" w:themeTint="F2"/>
        </w:rPr>
        <w:t>» в категорию «земли населенных пунктов»</w:t>
      </w:r>
    </w:p>
    <w:p w:rsidR="00A25DC1" w:rsidRPr="009909AC" w:rsidRDefault="00A25DC1" w:rsidP="00A25DC1">
      <w:pPr>
        <w:pStyle w:val="aff1"/>
        <w:jc w:val="right"/>
        <w:rPr>
          <w:i/>
          <w:color w:val="0D0D0D" w:themeColor="text1" w:themeTint="F2"/>
        </w:rPr>
      </w:pPr>
      <w:r w:rsidRPr="009909AC">
        <w:rPr>
          <w:i/>
          <w:color w:val="0D0D0D" w:themeColor="text1" w:themeTint="F2"/>
          <w:lang w:val="ru-RU"/>
        </w:rPr>
        <w:t xml:space="preserve">Таблица </w:t>
      </w:r>
      <w:r w:rsidR="00C35A9B">
        <w:rPr>
          <w:i/>
          <w:color w:val="0D0D0D" w:themeColor="text1" w:themeTint="F2"/>
          <w:lang w:val="ru-RU"/>
        </w:rPr>
        <w:t>7</w:t>
      </w:r>
    </w:p>
    <w:tbl>
      <w:tblPr>
        <w:tblW w:w="10089" w:type="dxa"/>
        <w:jc w:val="right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789"/>
        <w:gridCol w:w="1984"/>
        <w:gridCol w:w="2346"/>
      </w:tblGrid>
      <w:tr w:rsidR="00A25DC1" w:rsidRPr="009909AC" w:rsidTr="00957078">
        <w:trPr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C1" w:rsidRPr="009909AC" w:rsidRDefault="00A25DC1" w:rsidP="00957078">
            <w:pPr>
              <w:ind w:left="34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909AC">
              <w:rPr>
                <w:b/>
                <w:color w:val="0D0D0D" w:themeColor="text1" w:themeTint="F2"/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C1" w:rsidRPr="009909AC" w:rsidRDefault="00A25DC1" w:rsidP="00957078">
            <w:pPr>
              <w:ind w:right="-108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909AC">
              <w:rPr>
                <w:b/>
                <w:color w:val="0D0D0D" w:themeColor="text1" w:themeTint="F2"/>
                <w:sz w:val="22"/>
                <w:szCs w:val="22"/>
              </w:rPr>
              <w:t>Площадь, га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C1" w:rsidRPr="009909AC" w:rsidRDefault="00A25DC1" w:rsidP="00957078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909AC">
              <w:rPr>
                <w:b/>
                <w:color w:val="0D0D0D" w:themeColor="text1" w:themeTint="F2"/>
                <w:sz w:val="22"/>
                <w:szCs w:val="22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C1" w:rsidRPr="009909AC" w:rsidRDefault="00A25DC1" w:rsidP="00957078">
            <w:pPr>
              <w:ind w:left="-186" w:right="-109"/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909AC">
              <w:rPr>
                <w:b/>
                <w:color w:val="0D0D0D" w:themeColor="text1" w:themeTint="F2"/>
                <w:sz w:val="22"/>
                <w:szCs w:val="22"/>
              </w:rPr>
              <w:t>Предполагаемое использование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DC1" w:rsidRPr="009909AC" w:rsidRDefault="00A25DC1" w:rsidP="00957078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909AC">
              <w:rPr>
                <w:b/>
                <w:color w:val="0D0D0D" w:themeColor="text1" w:themeTint="F2"/>
                <w:sz w:val="22"/>
                <w:szCs w:val="22"/>
              </w:rPr>
              <w:t>Срок реализации</w:t>
            </w:r>
          </w:p>
        </w:tc>
      </w:tr>
      <w:tr w:rsidR="00A25DC1" w:rsidRPr="009909AC" w:rsidTr="00957078">
        <w:trPr>
          <w:trHeight w:val="347"/>
          <w:jc w:val="right"/>
        </w:trPr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C1" w:rsidRPr="00030846" w:rsidRDefault="00A25DC1" w:rsidP="00957078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г. Козельск</w:t>
            </w:r>
          </w:p>
        </w:tc>
      </w:tr>
      <w:tr w:rsidR="00A25DC1" w:rsidRPr="009909AC" w:rsidTr="00957078">
        <w:trPr>
          <w:trHeight w:val="563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3E11">
              <w:rPr>
                <w:rStyle w:val="button-search"/>
                <w:sz w:val="22"/>
                <w:szCs w:val="22"/>
              </w:rPr>
              <w:t>ЧЗУ 40:10:000000:725/1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03E11">
              <w:rPr>
                <w:rFonts w:cstheme="minorHAnsi"/>
                <w:color w:val="0D0D0D" w:themeColor="text1" w:themeTint="F2"/>
                <w:sz w:val="22"/>
                <w:szCs w:val="22"/>
              </w:rPr>
              <w:t>1,43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DC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03E11">
              <w:rPr>
                <w:rFonts w:cstheme="minorHAnsi"/>
                <w:color w:val="0D0D0D" w:themeColor="text1" w:themeTint="F2"/>
                <w:sz w:val="22"/>
                <w:szCs w:val="22"/>
              </w:rPr>
              <w:t>Федеральная</w:t>
            </w:r>
          </w:p>
          <w:p w:rsidR="00A25DC1" w:rsidRPr="00703E1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t>(НП «Угра)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03E11">
              <w:rPr>
                <w:rFonts w:cstheme="minorHAnsi"/>
                <w:color w:val="0D0D0D" w:themeColor="text1" w:themeTint="F2"/>
                <w:sz w:val="22"/>
                <w:szCs w:val="22"/>
              </w:rPr>
              <w:t>Существующая жилая застройка. Лесной поселок по ул. Лесной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03E11">
              <w:rPr>
                <w:rFonts w:cstheme="minorHAnsi"/>
                <w:color w:val="0D0D0D" w:themeColor="text1" w:themeTint="F2"/>
                <w:sz w:val="22"/>
                <w:szCs w:val="22"/>
              </w:rPr>
              <w:t>Первая очередь</w:t>
            </w:r>
          </w:p>
        </w:tc>
      </w:tr>
      <w:tr w:rsidR="00A25DC1" w:rsidRPr="009909AC" w:rsidTr="00957078">
        <w:trPr>
          <w:trHeight w:val="57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03E11">
              <w:rPr>
                <w:rStyle w:val="button-search"/>
                <w:sz w:val="22"/>
                <w:szCs w:val="22"/>
              </w:rPr>
              <w:t>ЧЗУ 40:10:000000:725/3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03E11">
              <w:rPr>
                <w:rFonts w:cstheme="minorHAnsi"/>
                <w:color w:val="0D0D0D" w:themeColor="text1" w:themeTint="F2"/>
                <w:sz w:val="22"/>
                <w:szCs w:val="22"/>
              </w:rPr>
              <w:t>0,33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DC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03E11">
              <w:rPr>
                <w:rFonts w:cstheme="minorHAnsi"/>
                <w:color w:val="0D0D0D" w:themeColor="text1" w:themeTint="F2"/>
                <w:sz w:val="22"/>
                <w:szCs w:val="22"/>
              </w:rPr>
              <w:t>Федеральная</w:t>
            </w:r>
          </w:p>
          <w:p w:rsidR="00A25DC1" w:rsidRPr="00703E1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t>(НП «Угра)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</w:p>
        </w:tc>
      </w:tr>
      <w:tr w:rsidR="00A25DC1" w:rsidRPr="009909AC" w:rsidTr="00957078">
        <w:trPr>
          <w:trHeight w:val="551"/>
          <w:jc w:val="right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3E11">
              <w:rPr>
                <w:rStyle w:val="button-search"/>
                <w:sz w:val="22"/>
                <w:szCs w:val="22"/>
              </w:rPr>
              <w:t>ЧЗУ 40:10:000000:725/4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03E11">
              <w:rPr>
                <w:rFonts w:cstheme="minorHAnsi"/>
                <w:color w:val="0D0D0D" w:themeColor="text1" w:themeTint="F2"/>
                <w:sz w:val="22"/>
                <w:szCs w:val="22"/>
              </w:rPr>
              <w:t>0,03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DC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03E11">
              <w:rPr>
                <w:rFonts w:cstheme="minorHAnsi"/>
                <w:color w:val="0D0D0D" w:themeColor="text1" w:themeTint="F2"/>
                <w:sz w:val="22"/>
                <w:szCs w:val="22"/>
              </w:rPr>
              <w:t>Федеральная</w:t>
            </w:r>
          </w:p>
          <w:p w:rsidR="00A25DC1" w:rsidRPr="00703E1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t>(НП «Угра)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03E11">
              <w:rPr>
                <w:rFonts w:cstheme="minorHAnsi"/>
                <w:color w:val="0D0D0D" w:themeColor="text1" w:themeTint="F2"/>
                <w:sz w:val="22"/>
                <w:szCs w:val="22"/>
              </w:rPr>
              <w:t>Гаражный кооператив «Сосна»</w:t>
            </w: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t>, гаражи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DC1" w:rsidRPr="00703E11" w:rsidRDefault="00A25DC1" w:rsidP="00957078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03E11">
              <w:rPr>
                <w:rFonts w:cstheme="minorHAnsi"/>
                <w:color w:val="0D0D0D" w:themeColor="text1" w:themeTint="F2"/>
                <w:sz w:val="22"/>
                <w:szCs w:val="22"/>
              </w:rPr>
              <w:t>Первая очередь</w:t>
            </w:r>
          </w:p>
        </w:tc>
      </w:tr>
      <w:tr w:rsidR="00A25DC1" w:rsidRPr="009909AC" w:rsidTr="00957078">
        <w:trPr>
          <w:trHeight w:val="15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1" w:rsidRPr="009909AC" w:rsidRDefault="00A25DC1" w:rsidP="00957078">
            <w:pPr>
              <w:snapToGrid w:val="0"/>
              <w:ind w:right="-108"/>
              <w:jc w:val="center"/>
              <w:rPr>
                <w:b/>
                <w:color w:val="0D0D0D" w:themeColor="text1" w:themeTint="F2"/>
              </w:rPr>
            </w:pPr>
            <w:r w:rsidRPr="009909AC"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1" w:rsidRPr="009909AC" w:rsidRDefault="00A25DC1" w:rsidP="00957078">
            <w:pPr>
              <w:snapToGrid w:val="0"/>
              <w:ind w:left="-192" w:right="-108"/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1,79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C1" w:rsidRPr="009909AC" w:rsidRDefault="00A25DC1" w:rsidP="00957078">
            <w:pPr>
              <w:snapToGrid w:val="0"/>
              <w:ind w:left="-89" w:right="-108"/>
              <w:jc w:val="center"/>
              <w:rPr>
                <w:color w:val="0D0D0D" w:themeColor="text1" w:themeTint="F2"/>
              </w:rPr>
            </w:pPr>
          </w:p>
        </w:tc>
      </w:tr>
    </w:tbl>
    <w:p w:rsidR="00A25DC1" w:rsidRPr="00902663" w:rsidRDefault="00A25DC1" w:rsidP="00A25DC1">
      <w:pPr>
        <w:rPr>
          <w:color w:val="FF0000"/>
        </w:rPr>
      </w:pPr>
    </w:p>
    <w:p w:rsidR="00A25DC1" w:rsidRPr="00B50B69" w:rsidRDefault="00A25DC1" w:rsidP="00A25DC1">
      <w:pPr>
        <w:jc w:val="center"/>
        <w:rPr>
          <w:b/>
          <w:color w:val="0D0D0D" w:themeColor="text1" w:themeTint="F2"/>
        </w:rPr>
      </w:pPr>
      <w:r w:rsidRPr="00B50B69">
        <w:rPr>
          <w:b/>
          <w:color w:val="0D0D0D" w:themeColor="text1" w:themeTint="F2"/>
        </w:rPr>
        <w:t>Таблица площадей планируемого перевода земель из категории «земли лесного фонда» в категорию «земли населенных пунктов»</w:t>
      </w:r>
    </w:p>
    <w:p w:rsidR="00A25DC1" w:rsidRDefault="00A25DC1" w:rsidP="00A25DC1">
      <w:pPr>
        <w:pStyle w:val="aff1"/>
        <w:jc w:val="right"/>
        <w:rPr>
          <w:i/>
          <w:color w:val="0D0D0D" w:themeColor="text1" w:themeTint="F2"/>
          <w:lang w:val="ru-RU"/>
        </w:rPr>
      </w:pPr>
      <w:r w:rsidRPr="008A4B01">
        <w:rPr>
          <w:i/>
          <w:color w:val="0D0D0D" w:themeColor="text1" w:themeTint="F2"/>
          <w:lang w:val="ru-RU"/>
        </w:rPr>
        <w:t xml:space="preserve">Таблица </w:t>
      </w:r>
      <w:r w:rsidR="00C35A9B">
        <w:rPr>
          <w:i/>
          <w:color w:val="0D0D0D" w:themeColor="text1" w:themeTint="F2"/>
          <w:lang w:val="ru-RU"/>
        </w:rPr>
        <w:t>8</w:t>
      </w:r>
    </w:p>
    <w:tbl>
      <w:tblPr>
        <w:tblW w:w="10887" w:type="dxa"/>
        <w:jc w:val="right"/>
        <w:tblLayout w:type="fixed"/>
        <w:tblLook w:val="0000" w:firstRow="0" w:lastRow="0" w:firstColumn="0" w:lastColumn="0" w:noHBand="0" w:noVBand="0"/>
      </w:tblPr>
      <w:tblGrid>
        <w:gridCol w:w="2263"/>
        <w:gridCol w:w="1962"/>
        <w:gridCol w:w="1275"/>
        <w:gridCol w:w="1701"/>
        <w:gridCol w:w="1985"/>
        <w:gridCol w:w="1701"/>
      </w:tblGrid>
      <w:tr w:rsidR="00A25DC1" w:rsidRPr="005B15F6" w:rsidTr="00A25DC1">
        <w:trPr>
          <w:jc w:val="right"/>
        </w:trPr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DC1" w:rsidRPr="005B15F6" w:rsidRDefault="00A25DC1" w:rsidP="00957078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color w:val="0D0D0D" w:themeColor="text1" w:themeTint="F2"/>
                <w:sz w:val="22"/>
                <w:szCs w:val="22"/>
                <w:lang w:eastAsia="zh-CN"/>
              </w:rPr>
            </w:pPr>
            <w:r w:rsidRPr="005B15F6">
              <w:rPr>
                <w:rFonts w:eastAsia="SimSun" w:cs="Tahoma"/>
                <w:b/>
                <w:color w:val="0D0D0D" w:themeColor="text1" w:themeTint="F2"/>
                <w:sz w:val="22"/>
                <w:szCs w:val="22"/>
                <w:lang w:eastAsia="zh-CN"/>
              </w:rPr>
              <w:t>Местоположение лесного участка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25DC1" w:rsidRPr="005B15F6" w:rsidRDefault="00A25DC1" w:rsidP="00957078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color w:val="0D0D0D" w:themeColor="text1" w:themeTint="F2"/>
                <w:sz w:val="22"/>
                <w:szCs w:val="22"/>
                <w:lang w:eastAsia="zh-CN"/>
              </w:rPr>
            </w:pPr>
            <w:r w:rsidRPr="005B15F6">
              <w:rPr>
                <w:rFonts w:eastAsia="SimSun" w:cs="Tahoma"/>
                <w:b/>
                <w:color w:val="0D0D0D" w:themeColor="text1" w:themeTint="F2"/>
                <w:sz w:val="22"/>
                <w:szCs w:val="22"/>
                <w:lang w:eastAsia="zh-CN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DC1" w:rsidRPr="005B15F6" w:rsidRDefault="00A25DC1" w:rsidP="00957078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color w:val="0D0D0D" w:themeColor="text1" w:themeTint="F2"/>
                <w:sz w:val="22"/>
                <w:szCs w:val="22"/>
                <w:lang w:eastAsia="zh-CN"/>
              </w:rPr>
            </w:pPr>
            <w:r w:rsidRPr="005B15F6">
              <w:rPr>
                <w:rFonts w:eastAsia="SimSun" w:cs="Tahoma"/>
                <w:b/>
                <w:color w:val="0D0D0D" w:themeColor="text1" w:themeTint="F2"/>
                <w:sz w:val="22"/>
                <w:szCs w:val="22"/>
                <w:lang w:eastAsia="zh-CN"/>
              </w:rPr>
              <w:t>Площадь земель,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DC1" w:rsidRPr="005B15F6" w:rsidRDefault="00A25DC1" w:rsidP="00957078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color w:val="0D0D0D" w:themeColor="text1" w:themeTint="F2"/>
                <w:sz w:val="22"/>
                <w:szCs w:val="22"/>
                <w:lang w:eastAsia="zh-CN"/>
              </w:rPr>
            </w:pPr>
            <w:r w:rsidRPr="005B15F6">
              <w:rPr>
                <w:rFonts w:eastAsia="SimSun" w:cs="Tahoma"/>
                <w:b/>
                <w:color w:val="0D0D0D" w:themeColor="text1" w:themeTint="F2"/>
                <w:sz w:val="22"/>
                <w:szCs w:val="22"/>
                <w:lang w:eastAsia="zh-CN"/>
              </w:rPr>
              <w:t>Форма собственности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DC1" w:rsidRPr="005B15F6" w:rsidRDefault="00A25DC1" w:rsidP="00957078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color w:val="0D0D0D" w:themeColor="text1" w:themeTint="F2"/>
                <w:sz w:val="22"/>
                <w:szCs w:val="22"/>
                <w:lang w:eastAsia="zh-CN"/>
              </w:rPr>
            </w:pPr>
            <w:r>
              <w:rPr>
                <w:rFonts w:cs="Tahoma"/>
                <w:b/>
                <w:color w:val="0D0D0D" w:themeColor="text1" w:themeTint="F2"/>
                <w:sz w:val="22"/>
                <w:szCs w:val="22"/>
              </w:rPr>
              <w:t xml:space="preserve">Категория </w:t>
            </w:r>
            <w:proofErr w:type="spellStart"/>
            <w:r>
              <w:rPr>
                <w:rFonts w:cs="Tahoma"/>
                <w:b/>
                <w:color w:val="0D0D0D" w:themeColor="text1" w:themeTint="F2"/>
                <w:sz w:val="22"/>
                <w:szCs w:val="22"/>
              </w:rPr>
              <w:t>защитности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DC1" w:rsidRPr="005B15F6" w:rsidRDefault="00A25DC1" w:rsidP="00957078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b/>
                <w:color w:val="0D0D0D" w:themeColor="text1" w:themeTint="F2"/>
                <w:sz w:val="22"/>
                <w:szCs w:val="22"/>
                <w:lang w:eastAsia="zh-CN"/>
              </w:rPr>
            </w:pPr>
            <w:r w:rsidRPr="005B15F6">
              <w:rPr>
                <w:rFonts w:eastAsia="SimSun" w:cs="Tahoma"/>
                <w:b/>
                <w:color w:val="0D0D0D" w:themeColor="text1" w:themeTint="F2"/>
                <w:sz w:val="22"/>
                <w:szCs w:val="22"/>
                <w:lang w:eastAsia="zh-CN"/>
              </w:rPr>
              <w:t>Примечания</w:t>
            </w:r>
          </w:p>
        </w:tc>
      </w:tr>
      <w:tr w:rsidR="00A25DC1" w:rsidRPr="005B15F6" w:rsidTr="00A25DC1">
        <w:trPr>
          <w:trHeight w:val="399"/>
          <w:jc w:val="right"/>
        </w:trPr>
        <w:tc>
          <w:tcPr>
            <w:tcW w:w="1088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DC1" w:rsidRPr="005B15F6" w:rsidRDefault="00A25DC1" w:rsidP="00957078">
            <w:pPr>
              <w:widowControl w:val="0"/>
              <w:suppressAutoHyphens/>
              <w:snapToGrid w:val="0"/>
              <w:jc w:val="center"/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</w:pPr>
            <w:r w:rsidRPr="005B15F6">
              <w:rPr>
                <w:rFonts w:eastAsia="SimSun" w:cs="Tahoma"/>
                <w:b/>
                <w:color w:val="0D0D0D" w:themeColor="text1" w:themeTint="F2"/>
                <w:sz w:val="22"/>
                <w:szCs w:val="22"/>
                <w:lang w:eastAsia="zh-CN"/>
              </w:rPr>
              <w:t>г. Козельск</w:t>
            </w:r>
          </w:p>
        </w:tc>
      </w:tr>
      <w:tr w:rsidR="00A25DC1" w:rsidRPr="005B15F6" w:rsidTr="00A25DC1">
        <w:trPr>
          <w:trHeight w:val="959"/>
          <w:jc w:val="right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DC1" w:rsidRPr="005B15F6" w:rsidRDefault="00A25DC1" w:rsidP="00957078">
            <w:pPr>
              <w:widowControl w:val="0"/>
              <w:suppressAutoHyphens/>
              <w:ind w:left="-108" w:firstLine="108"/>
              <w:jc w:val="center"/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</w:pPr>
            <w:r w:rsidRPr="005B15F6"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  <w:t xml:space="preserve">Калужская область, </w:t>
            </w:r>
            <w:proofErr w:type="spellStart"/>
            <w:r w:rsidRPr="005B15F6"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  <w:t>Козельский</w:t>
            </w:r>
            <w:proofErr w:type="spellEnd"/>
            <w:r w:rsidRPr="005B15F6"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  <w:t xml:space="preserve"> район, ГКУ КО «</w:t>
            </w:r>
            <w:proofErr w:type="spellStart"/>
            <w:r w:rsidRPr="005B15F6">
              <w:rPr>
                <w:rFonts w:eastAsia="SimSun" w:cs="Tahoma"/>
                <w:sz w:val="22"/>
                <w:szCs w:val="22"/>
                <w:lang w:eastAsia="zh-CN"/>
              </w:rPr>
              <w:t>Козельское</w:t>
            </w:r>
            <w:proofErr w:type="spellEnd"/>
            <w:r w:rsidRPr="005B15F6">
              <w:rPr>
                <w:rFonts w:eastAsia="SimSun" w:cs="Tahoma"/>
                <w:sz w:val="22"/>
                <w:szCs w:val="22"/>
                <w:lang w:eastAsia="zh-CN"/>
              </w:rPr>
              <w:t xml:space="preserve"> лесничество</w:t>
            </w:r>
            <w:r w:rsidRPr="005B15F6"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  <w:t xml:space="preserve">», </w:t>
            </w:r>
            <w:proofErr w:type="spellStart"/>
            <w:r w:rsidRPr="005B15F6">
              <w:rPr>
                <w:rFonts w:eastAsia="SimSun" w:cs="Tahoma"/>
                <w:sz w:val="22"/>
                <w:szCs w:val="22"/>
                <w:lang w:eastAsia="zh-CN"/>
              </w:rPr>
              <w:t>Сосенское</w:t>
            </w:r>
            <w:proofErr w:type="spellEnd"/>
            <w:r w:rsidRPr="005B15F6">
              <w:rPr>
                <w:rFonts w:eastAsia="SimSun" w:cs="Tahoma"/>
                <w:sz w:val="22"/>
                <w:szCs w:val="22"/>
                <w:lang w:eastAsia="zh-CN"/>
              </w:rPr>
              <w:t xml:space="preserve"> участковое лесничество</w:t>
            </w:r>
            <w:r w:rsidRPr="005B15F6"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  <w:t>,</w:t>
            </w:r>
          </w:p>
          <w:p w:rsidR="00A25DC1" w:rsidRPr="005B15F6" w:rsidRDefault="00A25DC1" w:rsidP="00957078">
            <w:pPr>
              <w:widowControl w:val="0"/>
              <w:suppressAutoHyphens/>
              <w:jc w:val="center"/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</w:pPr>
            <w:r w:rsidRPr="005B15F6"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  <w:t>квартал 136, выдел 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C1" w:rsidRPr="005B15F6" w:rsidRDefault="00A25DC1" w:rsidP="00957078">
            <w:pPr>
              <w:widowControl w:val="0"/>
              <w:suppressAutoHyphens/>
              <w:jc w:val="center"/>
              <w:rPr>
                <w:rFonts w:eastAsia="SimSun" w:cs="Tahoma"/>
                <w:sz w:val="22"/>
                <w:szCs w:val="22"/>
                <w:lang w:eastAsia="zh-CN"/>
              </w:rPr>
            </w:pPr>
            <w:r w:rsidRPr="002467AD">
              <w:rPr>
                <w:rFonts w:eastAsia="SimSun" w:cs="Tahoma"/>
                <w:sz w:val="22"/>
                <w:szCs w:val="22"/>
                <w:lang w:eastAsia="zh-CN"/>
              </w:rPr>
              <w:t>40:10:000000:1161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DC1" w:rsidRPr="005B15F6" w:rsidRDefault="00A25DC1" w:rsidP="00957078">
            <w:pPr>
              <w:widowControl w:val="0"/>
              <w:suppressAutoHyphens/>
              <w:jc w:val="center"/>
              <w:rPr>
                <w:rFonts w:eastAsia="SimSun" w:cs="Tahoma"/>
                <w:color w:val="0D0D0D" w:themeColor="text1" w:themeTint="F2"/>
                <w:sz w:val="22"/>
                <w:szCs w:val="22"/>
                <w:lang w:val="en-US" w:eastAsia="zh-CN"/>
              </w:rPr>
            </w:pPr>
            <w:r w:rsidRPr="005B15F6"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  <w:t>6,34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DC1" w:rsidRPr="005B15F6" w:rsidRDefault="00A25DC1" w:rsidP="00957078">
            <w:pPr>
              <w:widowControl w:val="0"/>
              <w:suppressAutoHyphens/>
              <w:jc w:val="center"/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</w:pPr>
            <w:r w:rsidRPr="005B15F6"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  <w:t>Федеральная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DC1" w:rsidRPr="005B15F6" w:rsidRDefault="00A25DC1" w:rsidP="00957078">
            <w:pPr>
              <w:widowControl w:val="0"/>
              <w:suppressAutoHyphens/>
              <w:jc w:val="center"/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</w:pPr>
            <w:proofErr w:type="spellStart"/>
            <w:r>
              <w:rPr>
                <w:rFonts w:cs="Tahoma"/>
                <w:color w:val="0D0D0D" w:themeColor="text1" w:themeTint="F2"/>
                <w:sz w:val="22"/>
                <w:szCs w:val="22"/>
              </w:rPr>
              <w:t>Н</w:t>
            </w:r>
            <w:r w:rsidRPr="005B15F6"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  <w:t>ерестоохранные</w:t>
            </w:r>
            <w:proofErr w:type="spellEnd"/>
            <w:r w:rsidRPr="005B15F6"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  <w:t xml:space="preserve"> полосы</w:t>
            </w:r>
            <w:r>
              <w:rPr>
                <w:rFonts w:cs="Tahoma"/>
                <w:color w:val="0D0D0D" w:themeColor="text1" w:themeTint="F2"/>
                <w:sz w:val="22"/>
                <w:szCs w:val="22"/>
              </w:rPr>
              <w:t xml:space="preserve"> лесов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C1" w:rsidRPr="005B15F6" w:rsidRDefault="00A25DC1" w:rsidP="00957078">
            <w:pPr>
              <w:widowControl w:val="0"/>
              <w:suppressAutoHyphens/>
              <w:jc w:val="center"/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</w:pPr>
            <w:r w:rsidRPr="005B15F6"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  <w:t xml:space="preserve">Существующая жилая застройка </w:t>
            </w:r>
            <w:r w:rsidRPr="005B15F6">
              <w:rPr>
                <w:rFonts w:cstheme="minorHAnsi"/>
                <w:color w:val="0D0D0D" w:themeColor="text1" w:themeTint="F2"/>
                <w:sz w:val="22"/>
                <w:szCs w:val="22"/>
              </w:rPr>
              <w:t>Лесной поселок по ул. Лесной</w:t>
            </w:r>
          </w:p>
        </w:tc>
      </w:tr>
      <w:tr w:rsidR="00A25DC1" w:rsidRPr="005B15F6" w:rsidTr="002F5C17">
        <w:trPr>
          <w:trHeight w:val="1050"/>
          <w:jc w:val="right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DC1" w:rsidRPr="002467AD" w:rsidRDefault="00A25DC1" w:rsidP="00957078">
            <w:pPr>
              <w:widowControl w:val="0"/>
              <w:suppressAutoHyphens/>
              <w:ind w:left="-108" w:firstLine="108"/>
              <w:jc w:val="center"/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DC1" w:rsidRPr="002467AD" w:rsidRDefault="00A25DC1" w:rsidP="00957078">
            <w:pPr>
              <w:widowControl w:val="0"/>
              <w:suppressAutoHyphens/>
              <w:jc w:val="center"/>
              <w:rPr>
                <w:rFonts w:eastAsia="SimSun" w:cs="Tahoma"/>
                <w:sz w:val="22"/>
                <w:szCs w:val="22"/>
                <w:lang w:eastAsia="zh-CN"/>
              </w:rPr>
            </w:pPr>
            <w:r w:rsidRPr="005B15F6"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  <w:t>40:10:010101:49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DC1" w:rsidRPr="002467AD" w:rsidRDefault="00A25DC1" w:rsidP="00957078">
            <w:pPr>
              <w:widowControl w:val="0"/>
              <w:jc w:val="center"/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</w:pPr>
            <w:r w:rsidRPr="002467AD">
              <w:rPr>
                <w:rFonts w:cs="Tahoma"/>
                <w:color w:val="0D0D0D" w:themeColor="text1" w:themeTint="F2"/>
                <w:sz w:val="22"/>
                <w:szCs w:val="22"/>
              </w:rPr>
              <w:t>0</w:t>
            </w:r>
            <w:r>
              <w:rPr>
                <w:rFonts w:cs="Tahoma"/>
                <w:color w:val="0D0D0D" w:themeColor="text1" w:themeTint="F2"/>
                <w:sz w:val="22"/>
                <w:szCs w:val="22"/>
              </w:rPr>
              <w:t>,</w:t>
            </w:r>
            <w:r w:rsidRPr="002467AD">
              <w:rPr>
                <w:rFonts w:cs="Tahoma"/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C1" w:rsidRPr="002467AD" w:rsidRDefault="00A25DC1" w:rsidP="00957078">
            <w:pPr>
              <w:widowControl w:val="0"/>
              <w:suppressAutoHyphens/>
              <w:jc w:val="center"/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C1" w:rsidRPr="002467AD" w:rsidRDefault="00A25DC1" w:rsidP="00957078">
            <w:pPr>
              <w:widowControl w:val="0"/>
              <w:suppressAutoHyphens/>
              <w:jc w:val="center"/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C1" w:rsidRPr="002467AD" w:rsidRDefault="00A25DC1" w:rsidP="00957078">
            <w:pPr>
              <w:widowControl w:val="0"/>
              <w:suppressAutoHyphens/>
              <w:jc w:val="center"/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</w:pPr>
          </w:p>
        </w:tc>
      </w:tr>
      <w:tr w:rsidR="00A25DC1" w:rsidRPr="005B15F6" w:rsidTr="002F5C17">
        <w:trPr>
          <w:trHeight w:val="238"/>
          <w:jc w:val="right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DC1" w:rsidRPr="005B15F6" w:rsidRDefault="00A25DC1" w:rsidP="00957078">
            <w:pPr>
              <w:suppressAutoHyphens/>
              <w:snapToGrid w:val="0"/>
              <w:ind w:right="-108"/>
              <w:jc w:val="center"/>
              <w:rPr>
                <w:rFonts w:eastAsia="SimSun"/>
                <w:b/>
                <w:color w:val="0D0D0D" w:themeColor="text1" w:themeTint="F2"/>
                <w:sz w:val="22"/>
                <w:szCs w:val="22"/>
                <w:lang w:eastAsia="zh-C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DC1" w:rsidRPr="005B15F6" w:rsidRDefault="00A25DC1" w:rsidP="00957078">
            <w:pPr>
              <w:suppressAutoHyphens/>
              <w:snapToGrid w:val="0"/>
              <w:ind w:right="-108"/>
              <w:jc w:val="center"/>
              <w:rPr>
                <w:rFonts w:eastAsia="SimSun"/>
                <w:b/>
                <w:color w:val="0D0D0D" w:themeColor="text1" w:themeTint="F2"/>
                <w:sz w:val="22"/>
                <w:szCs w:val="22"/>
                <w:lang w:eastAsia="zh-CN"/>
              </w:rPr>
            </w:pPr>
            <w:r w:rsidRPr="005B15F6">
              <w:rPr>
                <w:rFonts w:eastAsia="SimSun"/>
                <w:b/>
                <w:color w:val="0D0D0D" w:themeColor="text1" w:themeTint="F2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5DC1" w:rsidRPr="005B15F6" w:rsidRDefault="00A25DC1" w:rsidP="00957078">
            <w:pPr>
              <w:snapToGrid w:val="0"/>
              <w:ind w:right="-108"/>
              <w:jc w:val="center"/>
              <w:rPr>
                <w:rFonts w:eastAsia="SimSun"/>
                <w:b/>
                <w:color w:val="0D0D0D" w:themeColor="text1" w:themeTint="F2"/>
                <w:sz w:val="22"/>
                <w:szCs w:val="22"/>
                <w:lang w:val="en-US" w:eastAsia="zh-CN"/>
              </w:rPr>
            </w:pPr>
            <w:r w:rsidRPr="005B15F6">
              <w:rPr>
                <w:rFonts w:eastAsia="SimSun"/>
                <w:b/>
                <w:color w:val="0D0D0D" w:themeColor="text1" w:themeTint="F2"/>
                <w:sz w:val="22"/>
                <w:szCs w:val="22"/>
                <w:lang w:eastAsia="zh-CN"/>
              </w:rPr>
              <w:t>6,</w:t>
            </w:r>
            <w:r>
              <w:rPr>
                <w:b/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C1" w:rsidRPr="005B15F6" w:rsidRDefault="00A25DC1" w:rsidP="00957078">
            <w:pPr>
              <w:widowControl w:val="0"/>
              <w:suppressAutoHyphens/>
              <w:jc w:val="center"/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</w:pPr>
            <w:r w:rsidRPr="005B15F6">
              <w:rPr>
                <w:rFonts w:eastAsia="SimSun" w:cs="Tahoma"/>
                <w:color w:val="0D0D0D" w:themeColor="text1" w:themeTint="F2"/>
                <w:sz w:val="22"/>
                <w:szCs w:val="22"/>
                <w:lang w:eastAsia="zh-CN"/>
              </w:rPr>
              <w:t>срок реализации – первая очередь</w:t>
            </w:r>
          </w:p>
        </w:tc>
      </w:tr>
    </w:tbl>
    <w:p w:rsidR="00A059A6" w:rsidRPr="00A059A6" w:rsidRDefault="00A25DC1" w:rsidP="00A25DC1">
      <w:pPr>
        <w:ind w:firstLine="709"/>
        <w:jc w:val="both"/>
        <w:rPr>
          <w:color w:val="0D0D0D" w:themeColor="text1" w:themeTint="F2"/>
        </w:rPr>
      </w:pPr>
      <w:r w:rsidRPr="00A059A6">
        <w:rPr>
          <w:i/>
          <w:color w:val="0D0D0D" w:themeColor="text1" w:themeTint="F2"/>
        </w:rPr>
        <w:t xml:space="preserve">Пояснение к таблице № </w:t>
      </w:r>
      <w:r w:rsidR="008165D0">
        <w:rPr>
          <w:i/>
          <w:color w:val="0D0D0D" w:themeColor="text1" w:themeTint="F2"/>
        </w:rPr>
        <w:t>7 и 8</w:t>
      </w:r>
      <w:r w:rsidRPr="00A059A6">
        <w:rPr>
          <w:i/>
          <w:color w:val="0D0D0D" w:themeColor="text1" w:themeTint="F2"/>
        </w:rPr>
        <w:t>.</w:t>
      </w:r>
      <w:r w:rsidRPr="00A059A6">
        <w:rPr>
          <w:color w:val="0D0D0D" w:themeColor="text1" w:themeTint="F2"/>
        </w:rPr>
        <w:t xml:space="preserve"> На переводимых земельных участках в настоящее время располагаются жилые дома с приусадебными землями и хозяйственными постройками. </w:t>
      </w:r>
      <w:r w:rsidR="00A059A6" w:rsidRPr="00A059A6">
        <w:rPr>
          <w:color w:val="0D0D0D" w:themeColor="text1" w:themeTint="F2"/>
        </w:rPr>
        <w:t>Строительство лесного поселка проводилось с 1963 по 1978 годы</w:t>
      </w:r>
      <w:r w:rsidRPr="00A059A6">
        <w:rPr>
          <w:color w:val="0D0D0D" w:themeColor="text1" w:themeTint="F2"/>
        </w:rPr>
        <w:t>.</w:t>
      </w:r>
      <w:r w:rsidR="00A059A6" w:rsidRPr="00A059A6">
        <w:rPr>
          <w:color w:val="0D0D0D" w:themeColor="text1" w:themeTint="F2"/>
        </w:rPr>
        <w:t xml:space="preserve"> У проживающих граждан имеются правоустанавливающие документы на земельные участки и объекты капитального строительства (см. приложение № 1 к генеральному плану).</w:t>
      </w:r>
      <w:r w:rsidRPr="00A059A6">
        <w:rPr>
          <w:color w:val="0D0D0D" w:themeColor="text1" w:themeTint="F2"/>
        </w:rPr>
        <w:t xml:space="preserve"> </w:t>
      </w:r>
    </w:p>
    <w:p w:rsidR="00A25DC1" w:rsidRPr="00A059A6" w:rsidRDefault="00A25DC1" w:rsidP="00A25DC1">
      <w:pPr>
        <w:ind w:firstLine="709"/>
        <w:jc w:val="both"/>
        <w:rPr>
          <w:color w:val="0D0D0D" w:themeColor="text1" w:themeTint="F2"/>
        </w:rPr>
      </w:pPr>
      <w:r w:rsidRPr="00A059A6">
        <w:rPr>
          <w:color w:val="0D0D0D" w:themeColor="text1" w:themeTint="F2"/>
        </w:rPr>
        <w:t>Далее приводится выписка из государственного лесного реестра на включаемый в границу города участок земель лесного фонда.</w:t>
      </w:r>
    </w:p>
    <w:p w:rsidR="00A25DC1" w:rsidRDefault="00A25DC1" w:rsidP="00A25DC1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70F4427C" wp14:editId="65A77420">
            <wp:extent cx="6067425" cy="8582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писка_ГЛР_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DC1" w:rsidRDefault="00A25DC1" w:rsidP="00A25DC1">
      <w:pPr>
        <w:rPr>
          <w:color w:val="FF0000"/>
        </w:rPr>
      </w:pPr>
    </w:p>
    <w:p w:rsidR="00A25DC1" w:rsidRDefault="00A25DC1" w:rsidP="00A25DC1">
      <w:pPr>
        <w:rPr>
          <w:color w:val="FF0000"/>
        </w:rPr>
      </w:pPr>
    </w:p>
    <w:p w:rsidR="00A25DC1" w:rsidRDefault="00A25DC1" w:rsidP="00A25DC1">
      <w:pPr>
        <w:rPr>
          <w:color w:val="FF0000"/>
        </w:rPr>
      </w:pPr>
    </w:p>
    <w:p w:rsidR="00A25DC1" w:rsidRDefault="00A25DC1" w:rsidP="00A25DC1">
      <w:pPr>
        <w:rPr>
          <w:color w:val="FF0000"/>
        </w:rPr>
      </w:pPr>
    </w:p>
    <w:p w:rsidR="00A25DC1" w:rsidRDefault="00A25DC1" w:rsidP="00A25DC1">
      <w:pPr>
        <w:rPr>
          <w:color w:val="FF0000"/>
        </w:rPr>
      </w:pPr>
    </w:p>
    <w:p w:rsidR="00A25DC1" w:rsidRDefault="00A25DC1" w:rsidP="00A25DC1">
      <w:pPr>
        <w:rPr>
          <w:color w:val="FF0000"/>
        </w:rPr>
      </w:pPr>
    </w:p>
    <w:p w:rsidR="00A25DC1" w:rsidRDefault="00A25DC1" w:rsidP="00A25DC1">
      <w:pPr>
        <w:rPr>
          <w:noProof/>
          <w:color w:val="FF0000"/>
        </w:rPr>
      </w:pPr>
      <w:r>
        <w:rPr>
          <w:noProof/>
          <w:color w:val="FF0000"/>
        </w:rPr>
        <w:drawing>
          <wp:inline distT="0" distB="0" distL="0" distR="0" wp14:anchorId="641ECAD0" wp14:editId="0C576994">
            <wp:extent cx="6067425" cy="8582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ыписка_ГЛР_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DC1" w:rsidRDefault="00A25DC1" w:rsidP="00A25DC1">
      <w:pPr>
        <w:rPr>
          <w:noProof/>
          <w:color w:val="FF0000"/>
        </w:rPr>
      </w:pPr>
    </w:p>
    <w:p w:rsidR="00A25DC1" w:rsidRDefault="00A25DC1" w:rsidP="00A25DC1">
      <w:pPr>
        <w:rPr>
          <w:noProof/>
          <w:color w:val="FF0000"/>
        </w:rPr>
      </w:pPr>
    </w:p>
    <w:p w:rsidR="00A25DC1" w:rsidRDefault="00A25DC1" w:rsidP="00A25DC1">
      <w:pPr>
        <w:rPr>
          <w:noProof/>
          <w:color w:val="FF0000"/>
        </w:rPr>
        <w:sectPr w:rsidR="00A25DC1" w:rsidSect="008A05B6">
          <w:pgSz w:w="11906" w:h="16838"/>
          <w:pgMar w:top="851" w:right="424" w:bottom="851" w:left="1644" w:header="709" w:footer="367" w:gutter="0"/>
          <w:cols w:space="720"/>
          <w:docGrid w:linePitch="360"/>
        </w:sectPr>
      </w:pPr>
    </w:p>
    <w:p w:rsidR="00A25DC1" w:rsidRDefault="00A25DC1" w:rsidP="00A25DC1">
      <w:pPr>
        <w:rPr>
          <w:noProof/>
          <w:color w:val="FF0000"/>
        </w:rPr>
        <w:sectPr w:rsidR="00A25DC1" w:rsidSect="00957078">
          <w:pgSz w:w="16838" w:h="11906" w:orient="landscape"/>
          <w:pgMar w:top="707" w:right="851" w:bottom="1644" w:left="851" w:header="709" w:footer="367" w:gutter="0"/>
          <w:cols w:space="720"/>
          <w:docGrid w:linePitch="360"/>
        </w:sectPr>
      </w:pPr>
      <w:r>
        <w:rPr>
          <w:noProof/>
          <w:color w:val="FF0000"/>
        </w:rPr>
        <w:lastRenderedPageBreak/>
        <w:drawing>
          <wp:inline distT="0" distB="0" distL="0" distR="0" wp14:anchorId="107A0858" wp14:editId="349EC693">
            <wp:extent cx="9191625" cy="6498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ыписка_ГЛР_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906" cy="650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874" w:rsidRPr="00777F23" w:rsidRDefault="00AC1874" w:rsidP="00AC1874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777F23">
        <w:rPr>
          <w:b/>
          <w:sz w:val="26"/>
          <w:szCs w:val="26"/>
        </w:rPr>
        <w:lastRenderedPageBreak/>
        <w:t>Изменение границ муниципальных образований</w:t>
      </w:r>
    </w:p>
    <w:p w:rsidR="00AC1874" w:rsidRDefault="00AC1874" w:rsidP="00AC1874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На первую очередь планируется изменение границы муниципального образования</w:t>
      </w:r>
      <w:r w:rsidR="00535ECE">
        <w:rPr>
          <w:color w:val="0D0D0D" w:themeColor="text1" w:themeTint="F2"/>
          <w:sz w:val="26"/>
          <w:szCs w:val="26"/>
        </w:rPr>
        <w:t xml:space="preserve"> городского поселения</w:t>
      </w:r>
      <w:r>
        <w:rPr>
          <w:color w:val="0D0D0D" w:themeColor="text1" w:themeTint="F2"/>
          <w:sz w:val="26"/>
          <w:szCs w:val="26"/>
        </w:rPr>
        <w:t>. Изменение границы муниципального образования обусловлено следующими причинами:</w:t>
      </w:r>
    </w:p>
    <w:p w:rsidR="008741F3" w:rsidRDefault="00AC1874" w:rsidP="008741F3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- часть существующей жилой застройки</w:t>
      </w:r>
      <w:r w:rsidR="008741F3">
        <w:rPr>
          <w:color w:val="0D0D0D" w:themeColor="text1" w:themeTint="F2"/>
          <w:sz w:val="26"/>
          <w:szCs w:val="26"/>
        </w:rPr>
        <w:t xml:space="preserve"> г. Козельска, </w:t>
      </w:r>
      <w:r>
        <w:rPr>
          <w:color w:val="0D0D0D" w:themeColor="text1" w:themeTint="F2"/>
          <w:sz w:val="26"/>
          <w:szCs w:val="26"/>
        </w:rPr>
        <w:t>вошл</w:t>
      </w:r>
      <w:r w:rsidR="00CF7205">
        <w:rPr>
          <w:color w:val="0D0D0D" w:themeColor="text1" w:themeTint="F2"/>
          <w:sz w:val="26"/>
          <w:szCs w:val="26"/>
        </w:rPr>
        <w:t>а</w:t>
      </w:r>
      <w:r>
        <w:rPr>
          <w:color w:val="0D0D0D" w:themeColor="text1" w:themeTint="F2"/>
          <w:sz w:val="26"/>
          <w:szCs w:val="26"/>
        </w:rPr>
        <w:t xml:space="preserve"> в состав МО СП «Деревня </w:t>
      </w:r>
      <w:proofErr w:type="spellStart"/>
      <w:r>
        <w:rPr>
          <w:color w:val="0D0D0D" w:themeColor="text1" w:themeTint="F2"/>
          <w:sz w:val="26"/>
          <w:szCs w:val="26"/>
        </w:rPr>
        <w:t>Дешовки</w:t>
      </w:r>
      <w:proofErr w:type="spellEnd"/>
      <w:r>
        <w:rPr>
          <w:color w:val="0D0D0D" w:themeColor="text1" w:themeTint="F2"/>
          <w:sz w:val="26"/>
          <w:szCs w:val="26"/>
        </w:rPr>
        <w:t>»</w:t>
      </w:r>
      <w:r w:rsidR="008741F3">
        <w:rPr>
          <w:color w:val="0D0D0D" w:themeColor="text1" w:themeTint="F2"/>
          <w:sz w:val="26"/>
          <w:szCs w:val="26"/>
        </w:rPr>
        <w:t xml:space="preserve"> - </w:t>
      </w:r>
      <w:r w:rsidR="00D06CDA" w:rsidRPr="00D06CDA">
        <w:rPr>
          <w:color w:val="0D0D0D" w:themeColor="text1" w:themeTint="F2"/>
          <w:sz w:val="26"/>
          <w:szCs w:val="26"/>
        </w:rPr>
        <w:t>3</w:t>
      </w:r>
      <w:r w:rsidR="00D06CDA">
        <w:rPr>
          <w:color w:val="0D0D0D" w:themeColor="text1" w:themeTint="F2"/>
          <w:sz w:val="26"/>
          <w:szCs w:val="26"/>
        </w:rPr>
        <w:t>,</w:t>
      </w:r>
      <w:r w:rsidR="00D06CDA" w:rsidRPr="00D06CDA">
        <w:rPr>
          <w:color w:val="0D0D0D" w:themeColor="text1" w:themeTint="F2"/>
          <w:sz w:val="26"/>
          <w:szCs w:val="26"/>
        </w:rPr>
        <w:t>41</w:t>
      </w:r>
      <w:r w:rsidR="00D06CDA">
        <w:rPr>
          <w:color w:val="0D0D0D" w:themeColor="text1" w:themeTint="F2"/>
          <w:sz w:val="26"/>
          <w:szCs w:val="26"/>
        </w:rPr>
        <w:t xml:space="preserve"> </w:t>
      </w:r>
      <w:r w:rsidR="008741F3">
        <w:rPr>
          <w:color w:val="0D0D0D" w:themeColor="text1" w:themeTint="F2"/>
          <w:sz w:val="26"/>
          <w:szCs w:val="26"/>
        </w:rPr>
        <w:t xml:space="preserve">га, однако, земельные участки имеют адресную привязку к городу, </w:t>
      </w:r>
      <w:r w:rsidR="008741F3" w:rsidRPr="00AC1874">
        <w:rPr>
          <w:color w:val="0D0D0D" w:themeColor="text1" w:themeTint="F2"/>
          <w:sz w:val="26"/>
          <w:szCs w:val="26"/>
        </w:rPr>
        <w:t>улиц</w:t>
      </w:r>
      <w:r w:rsidR="008741F3">
        <w:rPr>
          <w:color w:val="0D0D0D" w:themeColor="text1" w:themeTint="F2"/>
          <w:sz w:val="26"/>
          <w:szCs w:val="26"/>
        </w:rPr>
        <w:t>а</w:t>
      </w:r>
      <w:r w:rsidR="008741F3" w:rsidRPr="00AC1874">
        <w:rPr>
          <w:color w:val="0D0D0D" w:themeColor="text1" w:themeTint="F2"/>
          <w:sz w:val="26"/>
          <w:szCs w:val="26"/>
        </w:rPr>
        <w:t xml:space="preserve"> Подгорная Реки Орденки</w:t>
      </w:r>
      <w:r w:rsidR="008741F3">
        <w:rPr>
          <w:color w:val="0D0D0D" w:themeColor="text1" w:themeTint="F2"/>
          <w:sz w:val="26"/>
          <w:szCs w:val="26"/>
        </w:rPr>
        <w:t xml:space="preserve"> г. Козельска, дома 45, 51, 55;</w:t>
      </w:r>
    </w:p>
    <w:p w:rsidR="008741F3" w:rsidRDefault="008741F3" w:rsidP="008741F3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- часть территории гаражного кооператива «Сосна», вошла в состав МО СП «Деревня </w:t>
      </w:r>
      <w:proofErr w:type="spellStart"/>
      <w:r>
        <w:rPr>
          <w:color w:val="0D0D0D" w:themeColor="text1" w:themeTint="F2"/>
          <w:sz w:val="26"/>
          <w:szCs w:val="26"/>
        </w:rPr>
        <w:t>Дешовки</w:t>
      </w:r>
      <w:proofErr w:type="spellEnd"/>
      <w:r>
        <w:rPr>
          <w:color w:val="0D0D0D" w:themeColor="text1" w:themeTint="F2"/>
          <w:sz w:val="26"/>
          <w:szCs w:val="26"/>
        </w:rPr>
        <w:t>» - 0,</w:t>
      </w:r>
      <w:r w:rsidR="00D06CDA">
        <w:rPr>
          <w:color w:val="0D0D0D" w:themeColor="text1" w:themeTint="F2"/>
          <w:sz w:val="26"/>
          <w:szCs w:val="26"/>
        </w:rPr>
        <w:t>0</w:t>
      </w:r>
      <w:r>
        <w:rPr>
          <w:color w:val="0D0D0D" w:themeColor="text1" w:themeTint="F2"/>
          <w:sz w:val="26"/>
          <w:szCs w:val="26"/>
        </w:rPr>
        <w:t xml:space="preserve">3 га, у части гаражных боксов установлена категория </w:t>
      </w:r>
      <w:r w:rsidR="00535ECE">
        <w:rPr>
          <w:color w:val="0D0D0D" w:themeColor="text1" w:themeTint="F2"/>
          <w:sz w:val="26"/>
          <w:szCs w:val="26"/>
        </w:rPr>
        <w:t>земель «</w:t>
      </w:r>
      <w:r>
        <w:rPr>
          <w:color w:val="0D0D0D" w:themeColor="text1" w:themeTint="F2"/>
          <w:sz w:val="26"/>
          <w:szCs w:val="26"/>
        </w:rPr>
        <w:t>земли населенных пунктов</w:t>
      </w:r>
      <w:r w:rsidR="00535ECE">
        <w:rPr>
          <w:color w:val="0D0D0D" w:themeColor="text1" w:themeTint="F2"/>
          <w:sz w:val="26"/>
          <w:szCs w:val="26"/>
        </w:rPr>
        <w:t>»</w:t>
      </w:r>
      <w:r>
        <w:rPr>
          <w:color w:val="0D0D0D" w:themeColor="text1" w:themeTint="F2"/>
          <w:sz w:val="26"/>
          <w:szCs w:val="26"/>
        </w:rPr>
        <w:t xml:space="preserve"> и есть адресная привязка к городу (</w:t>
      </w:r>
      <w:r w:rsidRPr="008741F3">
        <w:rPr>
          <w:color w:val="0D0D0D" w:themeColor="text1" w:themeTint="F2"/>
          <w:sz w:val="26"/>
          <w:szCs w:val="26"/>
        </w:rPr>
        <w:t>г. Козельск, ГСК "Сосна", бокс № 92</w:t>
      </w:r>
      <w:r>
        <w:rPr>
          <w:color w:val="0D0D0D" w:themeColor="text1" w:themeTint="F2"/>
          <w:sz w:val="26"/>
          <w:szCs w:val="26"/>
        </w:rPr>
        <w:t xml:space="preserve">, </w:t>
      </w:r>
      <w:proofErr w:type="gramStart"/>
      <w:r>
        <w:rPr>
          <w:color w:val="0D0D0D" w:themeColor="text1" w:themeTint="F2"/>
          <w:sz w:val="26"/>
          <w:szCs w:val="26"/>
        </w:rPr>
        <w:t>К</w:t>
      </w:r>
      <w:proofErr w:type="gramEnd"/>
      <w:r>
        <w:rPr>
          <w:color w:val="0D0D0D" w:themeColor="text1" w:themeTint="F2"/>
          <w:sz w:val="26"/>
          <w:szCs w:val="26"/>
        </w:rPr>
        <w:t xml:space="preserve">№ </w:t>
      </w:r>
      <w:r w:rsidRPr="008741F3">
        <w:rPr>
          <w:color w:val="0D0D0D" w:themeColor="text1" w:themeTint="F2"/>
          <w:sz w:val="26"/>
          <w:szCs w:val="26"/>
        </w:rPr>
        <w:t>40:10:020302:13</w:t>
      </w:r>
      <w:r>
        <w:rPr>
          <w:color w:val="0D0D0D" w:themeColor="text1" w:themeTint="F2"/>
          <w:sz w:val="26"/>
          <w:szCs w:val="26"/>
        </w:rPr>
        <w:t>);</w:t>
      </w:r>
    </w:p>
    <w:p w:rsidR="008741F3" w:rsidRDefault="00CF7205" w:rsidP="008741F3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- </w:t>
      </w:r>
      <w:r w:rsidR="008741F3">
        <w:rPr>
          <w:color w:val="0D0D0D" w:themeColor="text1" w:themeTint="F2"/>
          <w:sz w:val="26"/>
          <w:szCs w:val="26"/>
        </w:rPr>
        <w:t xml:space="preserve">часть производственной территории пилорамы, вошла в состав МО СП «Деревня </w:t>
      </w:r>
      <w:proofErr w:type="spellStart"/>
      <w:r w:rsidR="008741F3">
        <w:rPr>
          <w:color w:val="0D0D0D" w:themeColor="text1" w:themeTint="F2"/>
          <w:sz w:val="26"/>
          <w:szCs w:val="26"/>
        </w:rPr>
        <w:t>Дешовки</w:t>
      </w:r>
      <w:proofErr w:type="spellEnd"/>
      <w:r w:rsidR="008741F3">
        <w:rPr>
          <w:color w:val="0D0D0D" w:themeColor="text1" w:themeTint="F2"/>
          <w:sz w:val="26"/>
          <w:szCs w:val="26"/>
        </w:rPr>
        <w:t>» - 0,</w:t>
      </w:r>
      <w:r w:rsidR="00535ECE">
        <w:rPr>
          <w:color w:val="0D0D0D" w:themeColor="text1" w:themeTint="F2"/>
          <w:sz w:val="26"/>
          <w:szCs w:val="26"/>
        </w:rPr>
        <w:t>48</w:t>
      </w:r>
      <w:r w:rsidR="008741F3">
        <w:rPr>
          <w:color w:val="0D0D0D" w:themeColor="text1" w:themeTint="F2"/>
          <w:sz w:val="26"/>
          <w:szCs w:val="26"/>
        </w:rPr>
        <w:t xml:space="preserve"> га</w:t>
      </w:r>
      <w:r>
        <w:rPr>
          <w:color w:val="0D0D0D" w:themeColor="text1" w:themeTint="F2"/>
          <w:sz w:val="26"/>
          <w:szCs w:val="26"/>
        </w:rPr>
        <w:t>, на территории расположены производственные здания;</w:t>
      </w:r>
    </w:p>
    <w:p w:rsidR="00AC1874" w:rsidRDefault="00535ECE" w:rsidP="00AC1874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- </w:t>
      </w:r>
      <w:r w:rsidR="008741F3">
        <w:rPr>
          <w:color w:val="0D0D0D" w:themeColor="text1" w:themeTint="F2"/>
          <w:sz w:val="26"/>
          <w:szCs w:val="26"/>
        </w:rPr>
        <w:t>устранение пересечен</w:t>
      </w:r>
      <w:r>
        <w:rPr>
          <w:color w:val="0D0D0D" w:themeColor="text1" w:themeTint="F2"/>
          <w:sz w:val="26"/>
          <w:szCs w:val="26"/>
        </w:rPr>
        <w:t>ий</w:t>
      </w:r>
      <w:r w:rsidR="008741F3">
        <w:rPr>
          <w:color w:val="0D0D0D" w:themeColor="text1" w:themeTint="F2"/>
          <w:sz w:val="26"/>
          <w:szCs w:val="26"/>
        </w:rPr>
        <w:t xml:space="preserve"> с земельным участком </w:t>
      </w:r>
      <w:r w:rsidR="008741F3" w:rsidRPr="008741F3">
        <w:rPr>
          <w:color w:val="0D0D0D" w:themeColor="text1" w:themeTint="F2"/>
          <w:sz w:val="26"/>
          <w:szCs w:val="26"/>
        </w:rPr>
        <w:t>40:10:000000:888</w:t>
      </w:r>
      <w:r w:rsidR="008741F3">
        <w:rPr>
          <w:color w:val="0D0D0D" w:themeColor="text1" w:themeTint="F2"/>
          <w:sz w:val="26"/>
          <w:szCs w:val="26"/>
        </w:rPr>
        <w:t xml:space="preserve"> (</w:t>
      </w:r>
      <w:r w:rsidR="00CF7205">
        <w:rPr>
          <w:color w:val="0D0D0D" w:themeColor="text1" w:themeTint="F2"/>
          <w:sz w:val="26"/>
          <w:szCs w:val="26"/>
        </w:rPr>
        <w:t xml:space="preserve">автомобильная дорога </w:t>
      </w:r>
      <w:r w:rsidR="00CF7205" w:rsidRPr="00CF7205">
        <w:rPr>
          <w:color w:val="0D0D0D" w:themeColor="text1" w:themeTint="F2"/>
          <w:sz w:val="26"/>
          <w:szCs w:val="26"/>
        </w:rPr>
        <w:t xml:space="preserve">Козельск - </w:t>
      </w:r>
      <w:proofErr w:type="spellStart"/>
      <w:r w:rsidR="00CF7205" w:rsidRPr="00CF7205">
        <w:rPr>
          <w:color w:val="0D0D0D" w:themeColor="text1" w:themeTint="F2"/>
          <w:sz w:val="26"/>
          <w:szCs w:val="26"/>
        </w:rPr>
        <w:t>Киреевское</w:t>
      </w:r>
      <w:proofErr w:type="spellEnd"/>
      <w:r w:rsidR="00CF7205" w:rsidRPr="00CF7205">
        <w:rPr>
          <w:color w:val="0D0D0D" w:themeColor="text1" w:themeTint="F2"/>
          <w:sz w:val="26"/>
          <w:szCs w:val="26"/>
        </w:rPr>
        <w:t xml:space="preserve"> </w:t>
      </w:r>
      <w:r w:rsidR="00CF7205">
        <w:rPr>
          <w:color w:val="0D0D0D" w:themeColor="text1" w:themeTint="F2"/>
          <w:sz w:val="26"/>
          <w:szCs w:val="26"/>
        </w:rPr>
        <w:t>–</w:t>
      </w:r>
      <w:r w:rsidR="00CF7205" w:rsidRPr="00CF7205">
        <w:rPr>
          <w:color w:val="0D0D0D" w:themeColor="text1" w:themeTint="F2"/>
          <w:sz w:val="26"/>
          <w:szCs w:val="26"/>
        </w:rPr>
        <w:t xml:space="preserve"> </w:t>
      </w:r>
      <w:proofErr w:type="spellStart"/>
      <w:r w:rsidR="00CF7205" w:rsidRPr="00CF7205">
        <w:rPr>
          <w:color w:val="0D0D0D" w:themeColor="text1" w:themeTint="F2"/>
          <w:sz w:val="26"/>
          <w:szCs w:val="26"/>
        </w:rPr>
        <w:t>Чернышено</w:t>
      </w:r>
      <w:proofErr w:type="spellEnd"/>
      <w:r w:rsidR="00CF7205">
        <w:rPr>
          <w:color w:val="0D0D0D" w:themeColor="text1" w:themeTint="F2"/>
          <w:sz w:val="26"/>
          <w:szCs w:val="26"/>
        </w:rPr>
        <w:t xml:space="preserve">) – </w:t>
      </w:r>
      <w:r>
        <w:rPr>
          <w:color w:val="0D0D0D" w:themeColor="text1" w:themeTint="F2"/>
          <w:sz w:val="26"/>
          <w:szCs w:val="26"/>
        </w:rPr>
        <w:t>1</w:t>
      </w:r>
      <w:r w:rsidR="00CF7205">
        <w:rPr>
          <w:color w:val="0D0D0D" w:themeColor="text1" w:themeTint="F2"/>
          <w:sz w:val="26"/>
          <w:szCs w:val="26"/>
        </w:rPr>
        <w:t>,</w:t>
      </w:r>
      <w:r>
        <w:rPr>
          <w:color w:val="0D0D0D" w:themeColor="text1" w:themeTint="F2"/>
          <w:sz w:val="26"/>
          <w:szCs w:val="26"/>
        </w:rPr>
        <w:t>19</w:t>
      </w:r>
      <w:r w:rsidR="00CF7205">
        <w:rPr>
          <w:color w:val="0D0D0D" w:themeColor="text1" w:themeTint="F2"/>
          <w:sz w:val="26"/>
          <w:szCs w:val="26"/>
        </w:rPr>
        <w:t xml:space="preserve"> га. В настоящее время граница муниципального образования имеет многочисленные пересечения с земельным участком, предлагается устранить данные пересечения, путем установления границы муниципального образования по земельным участкам </w:t>
      </w:r>
      <w:r w:rsidR="00CF7205" w:rsidRPr="008741F3">
        <w:rPr>
          <w:color w:val="0D0D0D" w:themeColor="text1" w:themeTint="F2"/>
          <w:sz w:val="26"/>
          <w:szCs w:val="26"/>
        </w:rPr>
        <w:t>40:10:000000:888</w:t>
      </w:r>
      <w:r w:rsidR="00CF7205">
        <w:rPr>
          <w:color w:val="0D0D0D" w:themeColor="text1" w:themeTint="F2"/>
          <w:sz w:val="26"/>
          <w:szCs w:val="26"/>
        </w:rPr>
        <w:t xml:space="preserve">, </w:t>
      </w:r>
      <w:r w:rsidR="00CF7205" w:rsidRPr="00CF7205">
        <w:rPr>
          <w:color w:val="0D0D0D" w:themeColor="text1" w:themeTint="F2"/>
          <w:sz w:val="26"/>
          <w:szCs w:val="26"/>
        </w:rPr>
        <w:t>40:10:000000:725</w:t>
      </w:r>
      <w:r w:rsidR="00CF7205">
        <w:rPr>
          <w:color w:val="0D0D0D" w:themeColor="text1" w:themeTint="F2"/>
          <w:sz w:val="26"/>
          <w:szCs w:val="26"/>
        </w:rPr>
        <w:t xml:space="preserve">, </w:t>
      </w:r>
      <w:r w:rsidR="00CF7205" w:rsidRPr="00CF7205">
        <w:rPr>
          <w:color w:val="0D0D0D" w:themeColor="text1" w:themeTint="F2"/>
          <w:sz w:val="26"/>
          <w:szCs w:val="26"/>
        </w:rPr>
        <w:t>40:10:000000:714</w:t>
      </w:r>
      <w:r w:rsidR="00CF7205">
        <w:rPr>
          <w:color w:val="0D0D0D" w:themeColor="text1" w:themeTint="F2"/>
          <w:sz w:val="26"/>
          <w:szCs w:val="26"/>
        </w:rPr>
        <w:t>.</w:t>
      </w:r>
    </w:p>
    <w:p w:rsidR="00D06CDA" w:rsidRPr="00AC1874" w:rsidRDefault="00D06CDA" w:rsidP="00AC1874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Расширение границы МО ГП «Город </w:t>
      </w:r>
      <w:r w:rsidR="00535ECE">
        <w:rPr>
          <w:color w:val="0D0D0D" w:themeColor="text1" w:themeTint="F2"/>
          <w:sz w:val="26"/>
          <w:szCs w:val="26"/>
        </w:rPr>
        <w:t>Козельск</w:t>
      </w:r>
      <w:r>
        <w:rPr>
          <w:color w:val="0D0D0D" w:themeColor="text1" w:themeTint="F2"/>
          <w:sz w:val="26"/>
          <w:szCs w:val="26"/>
        </w:rPr>
        <w:t>»</w:t>
      </w:r>
      <w:r w:rsidRPr="00D06CDA">
        <w:rPr>
          <w:color w:val="0D0D0D" w:themeColor="text1" w:themeTint="F2"/>
          <w:sz w:val="26"/>
          <w:szCs w:val="26"/>
        </w:rPr>
        <w:t xml:space="preserve"> планируется за счет земель </w:t>
      </w:r>
      <w:r>
        <w:rPr>
          <w:color w:val="0D0D0D" w:themeColor="text1" w:themeTint="F2"/>
          <w:sz w:val="26"/>
          <w:szCs w:val="26"/>
        </w:rPr>
        <w:t>МО СП</w:t>
      </w:r>
      <w:r w:rsidRPr="00D06CDA">
        <w:rPr>
          <w:color w:val="0D0D0D" w:themeColor="text1" w:themeTint="F2"/>
          <w:sz w:val="26"/>
          <w:szCs w:val="26"/>
        </w:rPr>
        <w:t xml:space="preserve"> «Деревня </w:t>
      </w:r>
      <w:proofErr w:type="spellStart"/>
      <w:r w:rsidRPr="00D06CDA">
        <w:rPr>
          <w:color w:val="0D0D0D" w:themeColor="text1" w:themeTint="F2"/>
          <w:sz w:val="26"/>
          <w:szCs w:val="26"/>
        </w:rPr>
        <w:t>Дешовки</w:t>
      </w:r>
      <w:proofErr w:type="spellEnd"/>
      <w:r w:rsidRPr="00D06CDA">
        <w:rPr>
          <w:color w:val="0D0D0D" w:themeColor="text1" w:themeTint="F2"/>
          <w:sz w:val="26"/>
          <w:szCs w:val="26"/>
        </w:rPr>
        <w:t xml:space="preserve">» </w:t>
      </w:r>
      <w:r>
        <w:rPr>
          <w:color w:val="0D0D0D" w:themeColor="text1" w:themeTint="F2"/>
          <w:sz w:val="26"/>
          <w:szCs w:val="26"/>
        </w:rPr>
        <w:t>общей площадью 5,1</w:t>
      </w:r>
      <w:r w:rsidR="00535ECE">
        <w:rPr>
          <w:color w:val="0D0D0D" w:themeColor="text1" w:themeTint="F2"/>
          <w:sz w:val="26"/>
          <w:szCs w:val="26"/>
        </w:rPr>
        <w:t>1</w:t>
      </w:r>
      <w:r>
        <w:rPr>
          <w:color w:val="0D0D0D" w:themeColor="text1" w:themeTint="F2"/>
          <w:sz w:val="26"/>
          <w:szCs w:val="26"/>
        </w:rPr>
        <w:t xml:space="preserve"> га</w:t>
      </w:r>
      <w:r w:rsidRPr="00D06CDA">
        <w:rPr>
          <w:color w:val="0D0D0D" w:themeColor="text1" w:themeTint="F2"/>
          <w:sz w:val="26"/>
          <w:szCs w:val="26"/>
        </w:rPr>
        <w:t>.</w:t>
      </w:r>
    </w:p>
    <w:p w:rsidR="00AC1874" w:rsidRPr="00777F23" w:rsidRDefault="00AC1874" w:rsidP="00AC1874">
      <w:pPr>
        <w:spacing w:line="276" w:lineRule="auto"/>
        <w:ind w:firstLine="720"/>
        <w:jc w:val="both"/>
        <w:rPr>
          <w:b/>
          <w:sz w:val="26"/>
          <w:szCs w:val="26"/>
          <w:lang w:eastAsia="zh-CN"/>
        </w:rPr>
      </w:pPr>
      <w:r w:rsidRPr="00777F23">
        <w:rPr>
          <w:b/>
          <w:sz w:val="26"/>
          <w:szCs w:val="26"/>
        </w:rPr>
        <w:t>Образование населенных пунктов</w:t>
      </w:r>
    </w:p>
    <w:p w:rsidR="00AC1874" w:rsidRDefault="00AC1874" w:rsidP="00AC1874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2015 году </w:t>
      </w:r>
      <w:proofErr w:type="spellStart"/>
      <w:r>
        <w:rPr>
          <w:sz w:val="26"/>
          <w:szCs w:val="26"/>
        </w:rPr>
        <w:t>Козельской</w:t>
      </w:r>
      <w:proofErr w:type="spellEnd"/>
      <w:r>
        <w:rPr>
          <w:sz w:val="26"/>
          <w:szCs w:val="26"/>
        </w:rPr>
        <w:t xml:space="preserve"> городской Думой было принято решение об образовании населенного пункта Село </w:t>
      </w:r>
      <w:proofErr w:type="spellStart"/>
      <w:r>
        <w:rPr>
          <w:sz w:val="26"/>
          <w:szCs w:val="26"/>
        </w:rPr>
        <w:t>Оптина</w:t>
      </w:r>
      <w:proofErr w:type="spellEnd"/>
      <w:r>
        <w:rPr>
          <w:sz w:val="26"/>
          <w:szCs w:val="26"/>
        </w:rPr>
        <w:t xml:space="preserve"> Пусты</w:t>
      </w:r>
      <w:r w:rsidR="00A421B8">
        <w:rPr>
          <w:sz w:val="26"/>
          <w:szCs w:val="26"/>
        </w:rPr>
        <w:t>нь (Решение № 381 от 22.01.2015 </w:t>
      </w:r>
      <w:r>
        <w:rPr>
          <w:sz w:val="26"/>
          <w:szCs w:val="26"/>
        </w:rPr>
        <w:t>г.).</w:t>
      </w:r>
      <w:r w:rsidRPr="00703E11">
        <w:rPr>
          <w:sz w:val="26"/>
          <w:szCs w:val="26"/>
        </w:rPr>
        <w:t xml:space="preserve"> </w:t>
      </w:r>
      <w:r w:rsidRPr="00804207">
        <w:rPr>
          <w:sz w:val="26"/>
          <w:szCs w:val="26"/>
        </w:rPr>
        <w:t xml:space="preserve">Таким образом, в состав </w:t>
      </w:r>
      <w:r>
        <w:rPr>
          <w:sz w:val="26"/>
          <w:szCs w:val="26"/>
        </w:rPr>
        <w:t>городского поселения</w:t>
      </w:r>
      <w:r w:rsidRPr="00804207">
        <w:rPr>
          <w:sz w:val="26"/>
          <w:szCs w:val="26"/>
        </w:rPr>
        <w:t xml:space="preserve"> будут входить два населенных пункта: город Козельск и село </w:t>
      </w:r>
      <w:proofErr w:type="spellStart"/>
      <w:r w:rsidRPr="00804207">
        <w:rPr>
          <w:sz w:val="26"/>
          <w:szCs w:val="26"/>
        </w:rPr>
        <w:t>Оптина</w:t>
      </w:r>
      <w:proofErr w:type="spellEnd"/>
      <w:r w:rsidRPr="00804207">
        <w:rPr>
          <w:sz w:val="26"/>
          <w:szCs w:val="26"/>
        </w:rPr>
        <w:t xml:space="preserve"> Пустынь.</w:t>
      </w:r>
    </w:p>
    <w:p w:rsidR="00AC1874" w:rsidRPr="00085A23" w:rsidRDefault="00AC1874" w:rsidP="00AC1874">
      <w:pPr>
        <w:spacing w:line="276" w:lineRule="auto"/>
        <w:ind w:firstLine="720"/>
        <w:jc w:val="both"/>
        <w:rPr>
          <w:sz w:val="26"/>
          <w:szCs w:val="26"/>
        </w:rPr>
      </w:pPr>
      <w:r w:rsidRPr="00085A23">
        <w:rPr>
          <w:sz w:val="26"/>
          <w:szCs w:val="26"/>
        </w:rPr>
        <w:t>Образование нового населенного пункта (придание вновь возникшей населенной территории официального статуса административно-территориальной единицы) происходит по инициативе соответствующих представительных органов муниципальных образований с соблюдением требований градостроительного законодательства, в том числе наличия генерального плана образуемого населенного пункта.</w:t>
      </w:r>
      <w:r>
        <w:rPr>
          <w:sz w:val="26"/>
          <w:szCs w:val="26"/>
        </w:rPr>
        <w:t xml:space="preserve"> </w:t>
      </w:r>
    </w:p>
    <w:p w:rsidR="00AC1874" w:rsidRPr="00085A23" w:rsidRDefault="00AC1874" w:rsidP="00AC1874">
      <w:pPr>
        <w:spacing w:line="276" w:lineRule="auto"/>
        <w:ind w:firstLine="720"/>
        <w:jc w:val="both"/>
        <w:rPr>
          <w:sz w:val="26"/>
          <w:szCs w:val="26"/>
        </w:rPr>
      </w:pPr>
      <w:r w:rsidRPr="00085A23">
        <w:rPr>
          <w:sz w:val="26"/>
          <w:szCs w:val="26"/>
        </w:rPr>
        <w:t>Соответствующий представительный орган муниципального образования рассматривает вопрос об образовании нового населенного пункта с учетом мнения фактически проживающего на соответствующей территории населения и вносит проект закона, а также документы и материалы, указанные в настоящем Законе, в Законодательное Собрание Калужской области.</w:t>
      </w:r>
    </w:p>
    <w:p w:rsidR="00AC1874" w:rsidRPr="00085A23" w:rsidRDefault="00AC1874" w:rsidP="00535ECE">
      <w:pPr>
        <w:spacing w:line="276" w:lineRule="auto"/>
        <w:ind w:firstLine="720"/>
        <w:jc w:val="both"/>
        <w:rPr>
          <w:sz w:val="26"/>
          <w:szCs w:val="26"/>
        </w:rPr>
      </w:pPr>
      <w:r w:rsidRPr="00085A23">
        <w:rPr>
          <w:sz w:val="26"/>
          <w:szCs w:val="26"/>
        </w:rPr>
        <w:t>Законодательное Собрание Калужской области проверяет соответствие представленных документов и материалов настоящему Закону и принимает закон Калужской области об образовании нового населенного пункта, а также в соответствии с положениями, установленными Федеральным законом "О наименованиях географических объектов", рассматривает вопрос о присвоении наименования вновь возникшему населенному пункту.</w:t>
      </w:r>
      <w:r w:rsidR="00535ECE">
        <w:rPr>
          <w:sz w:val="26"/>
          <w:szCs w:val="26"/>
        </w:rPr>
        <w:t xml:space="preserve"> </w:t>
      </w:r>
      <w:r w:rsidRPr="00085A23">
        <w:rPr>
          <w:sz w:val="26"/>
          <w:szCs w:val="26"/>
        </w:rPr>
        <w:t xml:space="preserve">Границы новых административно-территориальных единиц устанавливаются в порядке, определенном законодательством. </w:t>
      </w:r>
    </w:p>
    <w:sectPr w:rsidR="00AC1874" w:rsidRPr="00085A23" w:rsidSect="00AB6943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99" w:rsidRDefault="00AA5099">
      <w:r>
        <w:separator/>
      </w:r>
    </w:p>
  </w:endnote>
  <w:endnote w:type="continuationSeparator" w:id="0">
    <w:p w:rsidR="00AA5099" w:rsidRDefault="00AA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15" w:rsidRDefault="00234B1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4B15" w:rsidRDefault="00234B15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15" w:rsidRDefault="00234B1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7C">
      <w:rPr>
        <w:rStyle w:val="aa"/>
        <w:noProof/>
      </w:rPr>
      <w:t>7</w:t>
    </w:r>
    <w:r>
      <w:rPr>
        <w:rStyle w:val="aa"/>
      </w:rPr>
      <w:fldChar w:fldCharType="end"/>
    </w:r>
  </w:p>
  <w:p w:rsidR="00234B15" w:rsidRDefault="00234B15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15" w:rsidRDefault="00234B1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4B15" w:rsidRDefault="00234B15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15" w:rsidRDefault="00234B15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7C">
      <w:rPr>
        <w:rStyle w:val="aa"/>
        <w:noProof/>
      </w:rPr>
      <w:t>8</w:t>
    </w:r>
    <w:r>
      <w:rPr>
        <w:rStyle w:val="aa"/>
      </w:rPr>
      <w:fldChar w:fldCharType="end"/>
    </w:r>
  </w:p>
  <w:p w:rsidR="00234B15" w:rsidRDefault="00234B15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99" w:rsidRDefault="00AA5099">
      <w:r>
        <w:separator/>
      </w:r>
    </w:p>
  </w:footnote>
  <w:footnote w:type="continuationSeparator" w:id="0">
    <w:p w:rsidR="00AA5099" w:rsidRDefault="00AA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15" w:rsidRDefault="00234B1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4B15" w:rsidRDefault="00234B1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15" w:rsidRDefault="00234B1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15" w:rsidRDefault="00234B15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4B15" w:rsidRDefault="00234B15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15" w:rsidRDefault="00234B1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 w15:restartNumberingAfterBreak="0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2506473"/>
    <w:multiLevelType w:val="hybridMultilevel"/>
    <w:tmpl w:val="A2202776"/>
    <w:lvl w:ilvl="0" w:tplc="C582B89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853B8A"/>
    <w:multiLevelType w:val="hybridMultilevel"/>
    <w:tmpl w:val="05363DB8"/>
    <w:lvl w:ilvl="0" w:tplc="5310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8A99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0E0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0E9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A0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7070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2DD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BEA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ECC5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402917A5"/>
    <w:multiLevelType w:val="hybridMultilevel"/>
    <w:tmpl w:val="75CA5374"/>
    <w:lvl w:ilvl="0" w:tplc="C6F2C828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CCDC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31201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FDCF3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BC10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2CA25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D28B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485E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A107F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3" w15:restartNumberingAfterBreak="0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4" w15:restartNumberingAfterBreak="0">
    <w:nsid w:val="768F24E1"/>
    <w:multiLevelType w:val="hybridMultilevel"/>
    <w:tmpl w:val="24226EAE"/>
    <w:lvl w:ilvl="0" w:tplc="79A08C3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7E396A"/>
    <w:multiLevelType w:val="hybridMultilevel"/>
    <w:tmpl w:val="0D46B08E"/>
    <w:lvl w:ilvl="0" w:tplc="A41A0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9"/>
  </w:num>
  <w:num w:numId="5">
    <w:abstractNumId w:val="23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9"/>
  </w:num>
  <w:num w:numId="11">
    <w:abstractNumId w:val="13"/>
  </w:num>
  <w:num w:numId="12">
    <w:abstractNumId w:val="15"/>
  </w:num>
  <w:num w:numId="13">
    <w:abstractNumId w:val="21"/>
  </w:num>
  <w:num w:numId="14">
    <w:abstractNumId w:val="17"/>
  </w:num>
  <w:num w:numId="15">
    <w:abstractNumId w:val="18"/>
  </w:num>
  <w:num w:numId="16">
    <w:abstractNumId w:val="14"/>
  </w:num>
  <w:num w:numId="17">
    <w:abstractNumId w:val="25"/>
  </w:num>
  <w:num w:numId="18">
    <w:abstractNumId w:val="4"/>
  </w:num>
  <w:num w:numId="19">
    <w:abstractNumId w:val="5"/>
  </w:num>
  <w:num w:numId="20">
    <w:abstractNumId w:val="1"/>
  </w:num>
  <w:num w:numId="21">
    <w:abstractNumId w:val="26"/>
  </w:num>
  <w:num w:numId="22">
    <w:abstractNumId w:val="26"/>
    <w:lvlOverride w:ilvl="0">
      <w:startOverride w:val="1"/>
    </w:lvlOverride>
  </w:num>
  <w:num w:numId="23">
    <w:abstractNumId w:val="2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3"/>
    <w:rsid w:val="000007DF"/>
    <w:rsid w:val="00000D81"/>
    <w:rsid w:val="000030B9"/>
    <w:rsid w:val="0000564F"/>
    <w:rsid w:val="00006C11"/>
    <w:rsid w:val="000111BB"/>
    <w:rsid w:val="00011337"/>
    <w:rsid w:val="00012244"/>
    <w:rsid w:val="00013082"/>
    <w:rsid w:val="000134C6"/>
    <w:rsid w:val="00014764"/>
    <w:rsid w:val="00014813"/>
    <w:rsid w:val="000161C5"/>
    <w:rsid w:val="00016265"/>
    <w:rsid w:val="00017F33"/>
    <w:rsid w:val="00020416"/>
    <w:rsid w:val="000230FF"/>
    <w:rsid w:val="0002468F"/>
    <w:rsid w:val="00024CB6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7239"/>
    <w:rsid w:val="00037535"/>
    <w:rsid w:val="0003756A"/>
    <w:rsid w:val="00040E71"/>
    <w:rsid w:val="00041607"/>
    <w:rsid w:val="00041C6D"/>
    <w:rsid w:val="00041EDD"/>
    <w:rsid w:val="00042C7E"/>
    <w:rsid w:val="000433B6"/>
    <w:rsid w:val="00043422"/>
    <w:rsid w:val="00043EF2"/>
    <w:rsid w:val="00044B6D"/>
    <w:rsid w:val="00045ABE"/>
    <w:rsid w:val="00050269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0A9"/>
    <w:rsid w:val="000554AA"/>
    <w:rsid w:val="00055B89"/>
    <w:rsid w:val="00056820"/>
    <w:rsid w:val="00056A66"/>
    <w:rsid w:val="00057102"/>
    <w:rsid w:val="00057388"/>
    <w:rsid w:val="000576FA"/>
    <w:rsid w:val="00057783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7F"/>
    <w:rsid w:val="000850DD"/>
    <w:rsid w:val="0008536B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B7"/>
    <w:rsid w:val="000A1ED9"/>
    <w:rsid w:val="000A250F"/>
    <w:rsid w:val="000A393B"/>
    <w:rsid w:val="000A49E5"/>
    <w:rsid w:val="000A5E30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1DC"/>
    <w:rsid w:val="000B624E"/>
    <w:rsid w:val="000B6306"/>
    <w:rsid w:val="000B6D76"/>
    <w:rsid w:val="000B7FBA"/>
    <w:rsid w:val="000C061B"/>
    <w:rsid w:val="000C0CD2"/>
    <w:rsid w:val="000C1335"/>
    <w:rsid w:val="000C3B80"/>
    <w:rsid w:val="000C3C6A"/>
    <w:rsid w:val="000C41E5"/>
    <w:rsid w:val="000C4FA5"/>
    <w:rsid w:val="000C500C"/>
    <w:rsid w:val="000C5A40"/>
    <w:rsid w:val="000C5C62"/>
    <w:rsid w:val="000D02F1"/>
    <w:rsid w:val="000D0497"/>
    <w:rsid w:val="000D161C"/>
    <w:rsid w:val="000D1BE5"/>
    <w:rsid w:val="000D35DD"/>
    <w:rsid w:val="000D3E6F"/>
    <w:rsid w:val="000D3EFC"/>
    <w:rsid w:val="000D40E1"/>
    <w:rsid w:val="000D44D0"/>
    <w:rsid w:val="000D578E"/>
    <w:rsid w:val="000D63D3"/>
    <w:rsid w:val="000D71C3"/>
    <w:rsid w:val="000D71FD"/>
    <w:rsid w:val="000E30E7"/>
    <w:rsid w:val="000E30FD"/>
    <w:rsid w:val="000E47D6"/>
    <w:rsid w:val="000E5008"/>
    <w:rsid w:val="000E5343"/>
    <w:rsid w:val="000F04FA"/>
    <w:rsid w:val="000F066A"/>
    <w:rsid w:val="000F1C65"/>
    <w:rsid w:val="000F3433"/>
    <w:rsid w:val="000F3852"/>
    <w:rsid w:val="000F3CC9"/>
    <w:rsid w:val="000F40CB"/>
    <w:rsid w:val="000F5BF4"/>
    <w:rsid w:val="000F67B5"/>
    <w:rsid w:val="000F6ACF"/>
    <w:rsid w:val="00101260"/>
    <w:rsid w:val="00101770"/>
    <w:rsid w:val="0010184F"/>
    <w:rsid w:val="00103F3E"/>
    <w:rsid w:val="001044B9"/>
    <w:rsid w:val="0010559E"/>
    <w:rsid w:val="001057EA"/>
    <w:rsid w:val="0010613C"/>
    <w:rsid w:val="0010698D"/>
    <w:rsid w:val="001069EF"/>
    <w:rsid w:val="00106ED6"/>
    <w:rsid w:val="0011010D"/>
    <w:rsid w:val="0011164E"/>
    <w:rsid w:val="001117E9"/>
    <w:rsid w:val="00112753"/>
    <w:rsid w:val="001144E3"/>
    <w:rsid w:val="00116094"/>
    <w:rsid w:val="0011624E"/>
    <w:rsid w:val="001166EE"/>
    <w:rsid w:val="00116D1E"/>
    <w:rsid w:val="00120202"/>
    <w:rsid w:val="0012081D"/>
    <w:rsid w:val="00120E5A"/>
    <w:rsid w:val="00120F1E"/>
    <w:rsid w:val="0012109E"/>
    <w:rsid w:val="00130832"/>
    <w:rsid w:val="00131B8E"/>
    <w:rsid w:val="00133256"/>
    <w:rsid w:val="0013344E"/>
    <w:rsid w:val="001336B7"/>
    <w:rsid w:val="001351F9"/>
    <w:rsid w:val="0013584D"/>
    <w:rsid w:val="001366BE"/>
    <w:rsid w:val="00136D28"/>
    <w:rsid w:val="001375ED"/>
    <w:rsid w:val="0014284A"/>
    <w:rsid w:val="00142D52"/>
    <w:rsid w:val="00143126"/>
    <w:rsid w:val="00143B3E"/>
    <w:rsid w:val="001459E9"/>
    <w:rsid w:val="00145BA9"/>
    <w:rsid w:val="0014658B"/>
    <w:rsid w:val="00146918"/>
    <w:rsid w:val="00147FEF"/>
    <w:rsid w:val="001509A3"/>
    <w:rsid w:val="00153766"/>
    <w:rsid w:val="001541C7"/>
    <w:rsid w:val="0015439C"/>
    <w:rsid w:val="001544DF"/>
    <w:rsid w:val="001559CE"/>
    <w:rsid w:val="001563D5"/>
    <w:rsid w:val="00156BE1"/>
    <w:rsid w:val="00156C87"/>
    <w:rsid w:val="00160164"/>
    <w:rsid w:val="001611A7"/>
    <w:rsid w:val="00161E63"/>
    <w:rsid w:val="001625A7"/>
    <w:rsid w:val="00162712"/>
    <w:rsid w:val="00162C82"/>
    <w:rsid w:val="0016421B"/>
    <w:rsid w:val="00164D11"/>
    <w:rsid w:val="00165B24"/>
    <w:rsid w:val="00167A64"/>
    <w:rsid w:val="00167D08"/>
    <w:rsid w:val="00167D39"/>
    <w:rsid w:val="001718E5"/>
    <w:rsid w:val="00173724"/>
    <w:rsid w:val="00173B83"/>
    <w:rsid w:val="0017440F"/>
    <w:rsid w:val="001750B7"/>
    <w:rsid w:val="001758E1"/>
    <w:rsid w:val="00175D54"/>
    <w:rsid w:val="00175EEE"/>
    <w:rsid w:val="00176943"/>
    <w:rsid w:val="001808D7"/>
    <w:rsid w:val="001811BF"/>
    <w:rsid w:val="00183F1E"/>
    <w:rsid w:val="001845DD"/>
    <w:rsid w:val="001875B1"/>
    <w:rsid w:val="001875C7"/>
    <w:rsid w:val="00191B45"/>
    <w:rsid w:val="00193B1C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98F"/>
    <w:rsid w:val="001A0B2A"/>
    <w:rsid w:val="001A225C"/>
    <w:rsid w:val="001A318B"/>
    <w:rsid w:val="001A34E5"/>
    <w:rsid w:val="001A4DAE"/>
    <w:rsid w:val="001A4E5B"/>
    <w:rsid w:val="001A50C7"/>
    <w:rsid w:val="001A5627"/>
    <w:rsid w:val="001A5871"/>
    <w:rsid w:val="001A6533"/>
    <w:rsid w:val="001A7007"/>
    <w:rsid w:val="001B1225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0F4E"/>
    <w:rsid w:val="001C1127"/>
    <w:rsid w:val="001C1228"/>
    <w:rsid w:val="001C1726"/>
    <w:rsid w:val="001C218B"/>
    <w:rsid w:val="001C274C"/>
    <w:rsid w:val="001C2B0F"/>
    <w:rsid w:val="001C41BC"/>
    <w:rsid w:val="001C4660"/>
    <w:rsid w:val="001C5408"/>
    <w:rsid w:val="001C5AA5"/>
    <w:rsid w:val="001C6F7D"/>
    <w:rsid w:val="001D008C"/>
    <w:rsid w:val="001D0257"/>
    <w:rsid w:val="001D0A8B"/>
    <w:rsid w:val="001D11A3"/>
    <w:rsid w:val="001D15A6"/>
    <w:rsid w:val="001D167A"/>
    <w:rsid w:val="001D28E3"/>
    <w:rsid w:val="001D3658"/>
    <w:rsid w:val="001D3CBF"/>
    <w:rsid w:val="001D40F1"/>
    <w:rsid w:val="001D7EB0"/>
    <w:rsid w:val="001E0595"/>
    <w:rsid w:val="001E0DF5"/>
    <w:rsid w:val="001E2EFA"/>
    <w:rsid w:val="001E3DB9"/>
    <w:rsid w:val="001E50D6"/>
    <w:rsid w:val="001E68BC"/>
    <w:rsid w:val="001E70F4"/>
    <w:rsid w:val="001E735E"/>
    <w:rsid w:val="001F06DB"/>
    <w:rsid w:val="001F0B16"/>
    <w:rsid w:val="001F0C16"/>
    <w:rsid w:val="001F1242"/>
    <w:rsid w:val="001F2E2C"/>
    <w:rsid w:val="00201D7B"/>
    <w:rsid w:val="00201DE7"/>
    <w:rsid w:val="0020218A"/>
    <w:rsid w:val="00202333"/>
    <w:rsid w:val="00202E63"/>
    <w:rsid w:val="002064A8"/>
    <w:rsid w:val="0020786F"/>
    <w:rsid w:val="00207E31"/>
    <w:rsid w:val="00210097"/>
    <w:rsid w:val="00210717"/>
    <w:rsid w:val="002110E5"/>
    <w:rsid w:val="00211A88"/>
    <w:rsid w:val="00211BFE"/>
    <w:rsid w:val="00212287"/>
    <w:rsid w:val="0021457C"/>
    <w:rsid w:val="00215C5F"/>
    <w:rsid w:val="002174AF"/>
    <w:rsid w:val="00217F80"/>
    <w:rsid w:val="00220CE3"/>
    <w:rsid w:val="00222089"/>
    <w:rsid w:val="00224DF5"/>
    <w:rsid w:val="002265E7"/>
    <w:rsid w:val="00226907"/>
    <w:rsid w:val="0023065D"/>
    <w:rsid w:val="0023150F"/>
    <w:rsid w:val="002317B6"/>
    <w:rsid w:val="002323D7"/>
    <w:rsid w:val="00232D31"/>
    <w:rsid w:val="00232E2A"/>
    <w:rsid w:val="00234B15"/>
    <w:rsid w:val="00234B52"/>
    <w:rsid w:val="00236F3B"/>
    <w:rsid w:val="00237293"/>
    <w:rsid w:val="0024104C"/>
    <w:rsid w:val="00241106"/>
    <w:rsid w:val="00242C12"/>
    <w:rsid w:val="00242CAA"/>
    <w:rsid w:val="00243089"/>
    <w:rsid w:val="0024381B"/>
    <w:rsid w:val="00244323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2C7"/>
    <w:rsid w:val="00257A8B"/>
    <w:rsid w:val="00261CDD"/>
    <w:rsid w:val="00262D44"/>
    <w:rsid w:val="00262F49"/>
    <w:rsid w:val="00263DAF"/>
    <w:rsid w:val="00264169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96"/>
    <w:rsid w:val="002812AB"/>
    <w:rsid w:val="0028144F"/>
    <w:rsid w:val="00282004"/>
    <w:rsid w:val="00282410"/>
    <w:rsid w:val="002829F0"/>
    <w:rsid w:val="00282B82"/>
    <w:rsid w:val="002842A4"/>
    <w:rsid w:val="00284F7A"/>
    <w:rsid w:val="00286715"/>
    <w:rsid w:val="00286BAF"/>
    <w:rsid w:val="002874E1"/>
    <w:rsid w:val="00290B36"/>
    <w:rsid w:val="00292EA6"/>
    <w:rsid w:val="0029348C"/>
    <w:rsid w:val="00293AC0"/>
    <w:rsid w:val="0029497B"/>
    <w:rsid w:val="00294ACC"/>
    <w:rsid w:val="00294C21"/>
    <w:rsid w:val="00294F40"/>
    <w:rsid w:val="00294FFF"/>
    <w:rsid w:val="00295E08"/>
    <w:rsid w:val="002A30E7"/>
    <w:rsid w:val="002A3572"/>
    <w:rsid w:val="002A519D"/>
    <w:rsid w:val="002A55C1"/>
    <w:rsid w:val="002A5ADB"/>
    <w:rsid w:val="002A6236"/>
    <w:rsid w:val="002A6846"/>
    <w:rsid w:val="002A6DF2"/>
    <w:rsid w:val="002A73D4"/>
    <w:rsid w:val="002B1012"/>
    <w:rsid w:val="002B11ED"/>
    <w:rsid w:val="002B1297"/>
    <w:rsid w:val="002B1F98"/>
    <w:rsid w:val="002B4691"/>
    <w:rsid w:val="002B48CE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A97"/>
    <w:rsid w:val="002C6DB9"/>
    <w:rsid w:val="002C7619"/>
    <w:rsid w:val="002C7F19"/>
    <w:rsid w:val="002D1959"/>
    <w:rsid w:val="002D3286"/>
    <w:rsid w:val="002D439B"/>
    <w:rsid w:val="002D4508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F5"/>
    <w:rsid w:val="002E4226"/>
    <w:rsid w:val="002E4C30"/>
    <w:rsid w:val="002E69AD"/>
    <w:rsid w:val="002F0126"/>
    <w:rsid w:val="002F0D45"/>
    <w:rsid w:val="002F127C"/>
    <w:rsid w:val="002F2070"/>
    <w:rsid w:val="002F28F5"/>
    <w:rsid w:val="002F3B59"/>
    <w:rsid w:val="002F510C"/>
    <w:rsid w:val="002F5C17"/>
    <w:rsid w:val="002F619C"/>
    <w:rsid w:val="002F6358"/>
    <w:rsid w:val="002F67FA"/>
    <w:rsid w:val="002F6DFC"/>
    <w:rsid w:val="002F75E9"/>
    <w:rsid w:val="003002AD"/>
    <w:rsid w:val="00301198"/>
    <w:rsid w:val="00301293"/>
    <w:rsid w:val="003013F2"/>
    <w:rsid w:val="00301537"/>
    <w:rsid w:val="00301841"/>
    <w:rsid w:val="0030241F"/>
    <w:rsid w:val="0030412C"/>
    <w:rsid w:val="003057C1"/>
    <w:rsid w:val="0030629A"/>
    <w:rsid w:val="003074E4"/>
    <w:rsid w:val="00310C4F"/>
    <w:rsid w:val="00311DAF"/>
    <w:rsid w:val="00311F02"/>
    <w:rsid w:val="00312210"/>
    <w:rsid w:val="00312AB3"/>
    <w:rsid w:val="0031337B"/>
    <w:rsid w:val="00313877"/>
    <w:rsid w:val="003139AE"/>
    <w:rsid w:val="00313CD0"/>
    <w:rsid w:val="00314458"/>
    <w:rsid w:val="00314A7B"/>
    <w:rsid w:val="00314F05"/>
    <w:rsid w:val="0031514A"/>
    <w:rsid w:val="003159DD"/>
    <w:rsid w:val="00315BEA"/>
    <w:rsid w:val="0031631E"/>
    <w:rsid w:val="00321731"/>
    <w:rsid w:val="00325E5E"/>
    <w:rsid w:val="0032695E"/>
    <w:rsid w:val="003271FD"/>
    <w:rsid w:val="00327ECD"/>
    <w:rsid w:val="00330003"/>
    <w:rsid w:val="00330FFE"/>
    <w:rsid w:val="003325FE"/>
    <w:rsid w:val="0033377E"/>
    <w:rsid w:val="0033392F"/>
    <w:rsid w:val="00333A2B"/>
    <w:rsid w:val="00335892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2B0F"/>
    <w:rsid w:val="00343210"/>
    <w:rsid w:val="00343CCF"/>
    <w:rsid w:val="0034492A"/>
    <w:rsid w:val="00345130"/>
    <w:rsid w:val="003452EF"/>
    <w:rsid w:val="003457F6"/>
    <w:rsid w:val="00345D5B"/>
    <w:rsid w:val="00347520"/>
    <w:rsid w:val="00347B3D"/>
    <w:rsid w:val="00350B5A"/>
    <w:rsid w:val="00350F21"/>
    <w:rsid w:val="0035221B"/>
    <w:rsid w:val="00352CC3"/>
    <w:rsid w:val="003530E3"/>
    <w:rsid w:val="00355B31"/>
    <w:rsid w:val="00355E98"/>
    <w:rsid w:val="003562E5"/>
    <w:rsid w:val="003601F0"/>
    <w:rsid w:val="003602C2"/>
    <w:rsid w:val="003613E5"/>
    <w:rsid w:val="0036146F"/>
    <w:rsid w:val="00361707"/>
    <w:rsid w:val="00361B79"/>
    <w:rsid w:val="00361F9F"/>
    <w:rsid w:val="0036262A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666"/>
    <w:rsid w:val="0037435D"/>
    <w:rsid w:val="0037465D"/>
    <w:rsid w:val="00374B53"/>
    <w:rsid w:val="003754CB"/>
    <w:rsid w:val="0037641D"/>
    <w:rsid w:val="00376B35"/>
    <w:rsid w:val="00377832"/>
    <w:rsid w:val="00377BE0"/>
    <w:rsid w:val="00383A61"/>
    <w:rsid w:val="00384518"/>
    <w:rsid w:val="00385571"/>
    <w:rsid w:val="00385DEE"/>
    <w:rsid w:val="00386CA0"/>
    <w:rsid w:val="00386F17"/>
    <w:rsid w:val="00386F51"/>
    <w:rsid w:val="003874EA"/>
    <w:rsid w:val="00387814"/>
    <w:rsid w:val="00390389"/>
    <w:rsid w:val="00390E35"/>
    <w:rsid w:val="0039207E"/>
    <w:rsid w:val="0039223D"/>
    <w:rsid w:val="00393703"/>
    <w:rsid w:val="00394264"/>
    <w:rsid w:val="0039625A"/>
    <w:rsid w:val="0039656C"/>
    <w:rsid w:val="00396860"/>
    <w:rsid w:val="003A053E"/>
    <w:rsid w:val="003A1121"/>
    <w:rsid w:val="003A1C03"/>
    <w:rsid w:val="003A1EAE"/>
    <w:rsid w:val="003A2683"/>
    <w:rsid w:val="003A2724"/>
    <w:rsid w:val="003A2F5F"/>
    <w:rsid w:val="003A3243"/>
    <w:rsid w:val="003A40E8"/>
    <w:rsid w:val="003A5744"/>
    <w:rsid w:val="003A5CA2"/>
    <w:rsid w:val="003A5CD5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49AC"/>
    <w:rsid w:val="003C59FB"/>
    <w:rsid w:val="003C6CF6"/>
    <w:rsid w:val="003C73D0"/>
    <w:rsid w:val="003C7966"/>
    <w:rsid w:val="003D1C44"/>
    <w:rsid w:val="003D2368"/>
    <w:rsid w:val="003D7690"/>
    <w:rsid w:val="003D7721"/>
    <w:rsid w:val="003D7DEA"/>
    <w:rsid w:val="003E00A0"/>
    <w:rsid w:val="003E0765"/>
    <w:rsid w:val="003E1B51"/>
    <w:rsid w:val="003E2A39"/>
    <w:rsid w:val="003E61D0"/>
    <w:rsid w:val="003E61D2"/>
    <w:rsid w:val="003E75C3"/>
    <w:rsid w:val="003E7B52"/>
    <w:rsid w:val="003F0FE6"/>
    <w:rsid w:val="003F2F02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876"/>
    <w:rsid w:val="00405989"/>
    <w:rsid w:val="00405A70"/>
    <w:rsid w:val="0040611F"/>
    <w:rsid w:val="00406516"/>
    <w:rsid w:val="004065BE"/>
    <w:rsid w:val="00407656"/>
    <w:rsid w:val="00407882"/>
    <w:rsid w:val="00410CAA"/>
    <w:rsid w:val="00412A00"/>
    <w:rsid w:val="00412CB0"/>
    <w:rsid w:val="00413703"/>
    <w:rsid w:val="00413B0D"/>
    <w:rsid w:val="004140DE"/>
    <w:rsid w:val="00414327"/>
    <w:rsid w:val="00414ABF"/>
    <w:rsid w:val="00415DCB"/>
    <w:rsid w:val="00415DFD"/>
    <w:rsid w:val="00416EB6"/>
    <w:rsid w:val="004171D0"/>
    <w:rsid w:val="00417DFE"/>
    <w:rsid w:val="00420621"/>
    <w:rsid w:val="00420C5F"/>
    <w:rsid w:val="004216BD"/>
    <w:rsid w:val="00421FD7"/>
    <w:rsid w:val="00422637"/>
    <w:rsid w:val="00423062"/>
    <w:rsid w:val="00424D2A"/>
    <w:rsid w:val="00425848"/>
    <w:rsid w:val="00425AF3"/>
    <w:rsid w:val="0042696F"/>
    <w:rsid w:val="00426BBD"/>
    <w:rsid w:val="00426E16"/>
    <w:rsid w:val="00426EAA"/>
    <w:rsid w:val="004276B4"/>
    <w:rsid w:val="004310E9"/>
    <w:rsid w:val="004320A6"/>
    <w:rsid w:val="00432AC8"/>
    <w:rsid w:val="0043506A"/>
    <w:rsid w:val="00436493"/>
    <w:rsid w:val="0043722A"/>
    <w:rsid w:val="00437310"/>
    <w:rsid w:val="004412E4"/>
    <w:rsid w:val="0044230C"/>
    <w:rsid w:val="0044289E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429F"/>
    <w:rsid w:val="004567D2"/>
    <w:rsid w:val="004568EA"/>
    <w:rsid w:val="004573C6"/>
    <w:rsid w:val="004630DB"/>
    <w:rsid w:val="00463C70"/>
    <w:rsid w:val="00464508"/>
    <w:rsid w:val="0046467E"/>
    <w:rsid w:val="00464A8F"/>
    <w:rsid w:val="004662D3"/>
    <w:rsid w:val="00466AB8"/>
    <w:rsid w:val="00467EB5"/>
    <w:rsid w:val="00470085"/>
    <w:rsid w:val="00470AFD"/>
    <w:rsid w:val="00472844"/>
    <w:rsid w:val="004737A6"/>
    <w:rsid w:val="00477377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2E9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409"/>
    <w:rsid w:val="00496623"/>
    <w:rsid w:val="00496680"/>
    <w:rsid w:val="004A0A80"/>
    <w:rsid w:val="004A1995"/>
    <w:rsid w:val="004A1E96"/>
    <w:rsid w:val="004A28AD"/>
    <w:rsid w:val="004A349D"/>
    <w:rsid w:val="004A409B"/>
    <w:rsid w:val="004A4792"/>
    <w:rsid w:val="004A47F4"/>
    <w:rsid w:val="004A5537"/>
    <w:rsid w:val="004A5ED4"/>
    <w:rsid w:val="004A7475"/>
    <w:rsid w:val="004B11BF"/>
    <w:rsid w:val="004B1B52"/>
    <w:rsid w:val="004B2E20"/>
    <w:rsid w:val="004B3143"/>
    <w:rsid w:val="004B4923"/>
    <w:rsid w:val="004B4A84"/>
    <w:rsid w:val="004B4FB5"/>
    <w:rsid w:val="004B612A"/>
    <w:rsid w:val="004B6CD1"/>
    <w:rsid w:val="004B7FD1"/>
    <w:rsid w:val="004C048C"/>
    <w:rsid w:val="004C0B5A"/>
    <w:rsid w:val="004C1695"/>
    <w:rsid w:val="004C2172"/>
    <w:rsid w:val="004C3170"/>
    <w:rsid w:val="004C5C65"/>
    <w:rsid w:val="004C6A48"/>
    <w:rsid w:val="004C7BE9"/>
    <w:rsid w:val="004D279B"/>
    <w:rsid w:val="004D49F7"/>
    <w:rsid w:val="004D589E"/>
    <w:rsid w:val="004D6CB1"/>
    <w:rsid w:val="004D7867"/>
    <w:rsid w:val="004E14F1"/>
    <w:rsid w:val="004E4632"/>
    <w:rsid w:val="004E5963"/>
    <w:rsid w:val="004E5C58"/>
    <w:rsid w:val="004F158C"/>
    <w:rsid w:val="004F16B6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D6A"/>
    <w:rsid w:val="005118EF"/>
    <w:rsid w:val="00511C6A"/>
    <w:rsid w:val="005120CC"/>
    <w:rsid w:val="005123AB"/>
    <w:rsid w:val="00512B2B"/>
    <w:rsid w:val="00513177"/>
    <w:rsid w:val="00513F93"/>
    <w:rsid w:val="0051528D"/>
    <w:rsid w:val="00515F10"/>
    <w:rsid w:val="005167D8"/>
    <w:rsid w:val="005168CD"/>
    <w:rsid w:val="005177EE"/>
    <w:rsid w:val="00517B81"/>
    <w:rsid w:val="0052071D"/>
    <w:rsid w:val="00520E30"/>
    <w:rsid w:val="00521D6A"/>
    <w:rsid w:val="00521F0C"/>
    <w:rsid w:val="00522EB0"/>
    <w:rsid w:val="005237C1"/>
    <w:rsid w:val="005239E9"/>
    <w:rsid w:val="00523C50"/>
    <w:rsid w:val="00523E55"/>
    <w:rsid w:val="005261CA"/>
    <w:rsid w:val="005277C7"/>
    <w:rsid w:val="0053064A"/>
    <w:rsid w:val="00530CAB"/>
    <w:rsid w:val="00530F3A"/>
    <w:rsid w:val="00530FD1"/>
    <w:rsid w:val="00531E7C"/>
    <w:rsid w:val="0053257C"/>
    <w:rsid w:val="0053435C"/>
    <w:rsid w:val="00534507"/>
    <w:rsid w:val="00534C68"/>
    <w:rsid w:val="00535AFF"/>
    <w:rsid w:val="00535CD1"/>
    <w:rsid w:val="00535ECE"/>
    <w:rsid w:val="00537AE1"/>
    <w:rsid w:val="005409E8"/>
    <w:rsid w:val="00540BE4"/>
    <w:rsid w:val="00541235"/>
    <w:rsid w:val="005438B2"/>
    <w:rsid w:val="00543EA4"/>
    <w:rsid w:val="00545253"/>
    <w:rsid w:val="00547169"/>
    <w:rsid w:val="0054732D"/>
    <w:rsid w:val="00547471"/>
    <w:rsid w:val="00550776"/>
    <w:rsid w:val="00550D1F"/>
    <w:rsid w:val="00552B85"/>
    <w:rsid w:val="005535BC"/>
    <w:rsid w:val="005538AA"/>
    <w:rsid w:val="00554087"/>
    <w:rsid w:val="005546DF"/>
    <w:rsid w:val="0055636C"/>
    <w:rsid w:val="00556D0F"/>
    <w:rsid w:val="00557230"/>
    <w:rsid w:val="005576AC"/>
    <w:rsid w:val="00560973"/>
    <w:rsid w:val="005616D7"/>
    <w:rsid w:val="005621D8"/>
    <w:rsid w:val="00562687"/>
    <w:rsid w:val="005649FE"/>
    <w:rsid w:val="00566A03"/>
    <w:rsid w:val="00566DF6"/>
    <w:rsid w:val="005674CC"/>
    <w:rsid w:val="00570301"/>
    <w:rsid w:val="00570EE4"/>
    <w:rsid w:val="005711DD"/>
    <w:rsid w:val="00571FFA"/>
    <w:rsid w:val="00573802"/>
    <w:rsid w:val="0057437C"/>
    <w:rsid w:val="0057478D"/>
    <w:rsid w:val="005754C7"/>
    <w:rsid w:val="00575EB6"/>
    <w:rsid w:val="00575F2A"/>
    <w:rsid w:val="00576664"/>
    <w:rsid w:val="0057747D"/>
    <w:rsid w:val="0058016B"/>
    <w:rsid w:val="005802C3"/>
    <w:rsid w:val="00580495"/>
    <w:rsid w:val="0058070E"/>
    <w:rsid w:val="00580F21"/>
    <w:rsid w:val="00581459"/>
    <w:rsid w:val="0058313B"/>
    <w:rsid w:val="005842B9"/>
    <w:rsid w:val="005850F6"/>
    <w:rsid w:val="0059130A"/>
    <w:rsid w:val="0059152E"/>
    <w:rsid w:val="00591B97"/>
    <w:rsid w:val="00591B98"/>
    <w:rsid w:val="00592DC5"/>
    <w:rsid w:val="00593331"/>
    <w:rsid w:val="00593D85"/>
    <w:rsid w:val="0059479D"/>
    <w:rsid w:val="00594988"/>
    <w:rsid w:val="00596913"/>
    <w:rsid w:val="005A0FE0"/>
    <w:rsid w:val="005A16C8"/>
    <w:rsid w:val="005A2F71"/>
    <w:rsid w:val="005A3393"/>
    <w:rsid w:val="005A3A4E"/>
    <w:rsid w:val="005A5966"/>
    <w:rsid w:val="005A6032"/>
    <w:rsid w:val="005A6047"/>
    <w:rsid w:val="005A6BB4"/>
    <w:rsid w:val="005A6F77"/>
    <w:rsid w:val="005A7033"/>
    <w:rsid w:val="005B2A17"/>
    <w:rsid w:val="005B3E37"/>
    <w:rsid w:val="005B4A44"/>
    <w:rsid w:val="005B54FE"/>
    <w:rsid w:val="005B7E28"/>
    <w:rsid w:val="005C09A8"/>
    <w:rsid w:val="005C1462"/>
    <w:rsid w:val="005C3B0E"/>
    <w:rsid w:val="005C44BF"/>
    <w:rsid w:val="005C5BC6"/>
    <w:rsid w:val="005C6113"/>
    <w:rsid w:val="005C65ED"/>
    <w:rsid w:val="005C7EB2"/>
    <w:rsid w:val="005D07C1"/>
    <w:rsid w:val="005D2A4F"/>
    <w:rsid w:val="005D2CED"/>
    <w:rsid w:val="005D341B"/>
    <w:rsid w:val="005D4A33"/>
    <w:rsid w:val="005D4D38"/>
    <w:rsid w:val="005D53D3"/>
    <w:rsid w:val="005D5DC6"/>
    <w:rsid w:val="005D6A13"/>
    <w:rsid w:val="005D7748"/>
    <w:rsid w:val="005E292F"/>
    <w:rsid w:val="005E3338"/>
    <w:rsid w:val="005E39A7"/>
    <w:rsid w:val="005E3B77"/>
    <w:rsid w:val="005E4458"/>
    <w:rsid w:val="005E6E0F"/>
    <w:rsid w:val="005F11BD"/>
    <w:rsid w:val="005F3481"/>
    <w:rsid w:val="005F4D6B"/>
    <w:rsid w:val="005F6CD7"/>
    <w:rsid w:val="005F77A1"/>
    <w:rsid w:val="005F7A11"/>
    <w:rsid w:val="005F7FAD"/>
    <w:rsid w:val="00601E3D"/>
    <w:rsid w:val="0060203D"/>
    <w:rsid w:val="006022E9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52B0"/>
    <w:rsid w:val="0062629C"/>
    <w:rsid w:val="00627082"/>
    <w:rsid w:val="00627DA9"/>
    <w:rsid w:val="006305E5"/>
    <w:rsid w:val="00630877"/>
    <w:rsid w:val="00631032"/>
    <w:rsid w:val="0063196A"/>
    <w:rsid w:val="00632A09"/>
    <w:rsid w:val="00632DF9"/>
    <w:rsid w:val="0063396A"/>
    <w:rsid w:val="0063560A"/>
    <w:rsid w:val="00635DC1"/>
    <w:rsid w:val="006474CA"/>
    <w:rsid w:val="006508F1"/>
    <w:rsid w:val="00651AAE"/>
    <w:rsid w:val="006523D7"/>
    <w:rsid w:val="00652654"/>
    <w:rsid w:val="0065576C"/>
    <w:rsid w:val="0065602F"/>
    <w:rsid w:val="006604BF"/>
    <w:rsid w:val="006613AC"/>
    <w:rsid w:val="00661EB9"/>
    <w:rsid w:val="00662399"/>
    <w:rsid w:val="00662924"/>
    <w:rsid w:val="00665DE5"/>
    <w:rsid w:val="00672F06"/>
    <w:rsid w:val="00674237"/>
    <w:rsid w:val="0067491D"/>
    <w:rsid w:val="00675775"/>
    <w:rsid w:val="006764F5"/>
    <w:rsid w:val="00676AF2"/>
    <w:rsid w:val="00677C20"/>
    <w:rsid w:val="00680BC3"/>
    <w:rsid w:val="00681D19"/>
    <w:rsid w:val="0068221B"/>
    <w:rsid w:val="006831FB"/>
    <w:rsid w:val="00683DE6"/>
    <w:rsid w:val="006862B6"/>
    <w:rsid w:val="00687CF0"/>
    <w:rsid w:val="006904D2"/>
    <w:rsid w:val="0069059B"/>
    <w:rsid w:val="00692EB2"/>
    <w:rsid w:val="00693505"/>
    <w:rsid w:val="00696684"/>
    <w:rsid w:val="00696861"/>
    <w:rsid w:val="00696B60"/>
    <w:rsid w:val="00696BE1"/>
    <w:rsid w:val="00697555"/>
    <w:rsid w:val="006A1D16"/>
    <w:rsid w:val="006A34DF"/>
    <w:rsid w:val="006A39ED"/>
    <w:rsid w:val="006A43C0"/>
    <w:rsid w:val="006B0D18"/>
    <w:rsid w:val="006B2129"/>
    <w:rsid w:val="006B274B"/>
    <w:rsid w:val="006B2BBC"/>
    <w:rsid w:val="006B2EE8"/>
    <w:rsid w:val="006B387E"/>
    <w:rsid w:val="006B40BB"/>
    <w:rsid w:val="006B474F"/>
    <w:rsid w:val="006B6220"/>
    <w:rsid w:val="006C0B70"/>
    <w:rsid w:val="006C181A"/>
    <w:rsid w:val="006C1EDA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2AE8"/>
    <w:rsid w:val="006E3CFE"/>
    <w:rsid w:val="006E405F"/>
    <w:rsid w:val="006E413A"/>
    <w:rsid w:val="006E43F7"/>
    <w:rsid w:val="006E5EC0"/>
    <w:rsid w:val="006E649B"/>
    <w:rsid w:val="006E77D5"/>
    <w:rsid w:val="006E7A53"/>
    <w:rsid w:val="006E7C75"/>
    <w:rsid w:val="006F0B87"/>
    <w:rsid w:val="006F2D63"/>
    <w:rsid w:val="006F3AE0"/>
    <w:rsid w:val="006F3E89"/>
    <w:rsid w:val="006F4410"/>
    <w:rsid w:val="006F5341"/>
    <w:rsid w:val="006F5F6A"/>
    <w:rsid w:val="006F6160"/>
    <w:rsid w:val="00700999"/>
    <w:rsid w:val="00702161"/>
    <w:rsid w:val="00702F96"/>
    <w:rsid w:val="00703F90"/>
    <w:rsid w:val="00707C7E"/>
    <w:rsid w:val="007119E0"/>
    <w:rsid w:val="007123A4"/>
    <w:rsid w:val="007126A3"/>
    <w:rsid w:val="00715E5C"/>
    <w:rsid w:val="00715E6B"/>
    <w:rsid w:val="00715FC0"/>
    <w:rsid w:val="00716B26"/>
    <w:rsid w:val="007170A3"/>
    <w:rsid w:val="0071745D"/>
    <w:rsid w:val="007226ED"/>
    <w:rsid w:val="00722715"/>
    <w:rsid w:val="00723C72"/>
    <w:rsid w:val="0072489C"/>
    <w:rsid w:val="007268F1"/>
    <w:rsid w:val="00726A64"/>
    <w:rsid w:val="00726ED0"/>
    <w:rsid w:val="007276BD"/>
    <w:rsid w:val="00727B79"/>
    <w:rsid w:val="00730246"/>
    <w:rsid w:val="00731603"/>
    <w:rsid w:val="00731A37"/>
    <w:rsid w:val="0073247C"/>
    <w:rsid w:val="00732861"/>
    <w:rsid w:val="00732E8B"/>
    <w:rsid w:val="007336D5"/>
    <w:rsid w:val="00734213"/>
    <w:rsid w:val="00735319"/>
    <w:rsid w:val="00736197"/>
    <w:rsid w:val="00736D6D"/>
    <w:rsid w:val="00737EA0"/>
    <w:rsid w:val="00740AD6"/>
    <w:rsid w:val="00741082"/>
    <w:rsid w:val="007413D5"/>
    <w:rsid w:val="007422E8"/>
    <w:rsid w:val="00744835"/>
    <w:rsid w:val="00744E22"/>
    <w:rsid w:val="0075206A"/>
    <w:rsid w:val="007527B0"/>
    <w:rsid w:val="0075292D"/>
    <w:rsid w:val="0075313F"/>
    <w:rsid w:val="00754FB4"/>
    <w:rsid w:val="00755052"/>
    <w:rsid w:val="007555AB"/>
    <w:rsid w:val="00756C0C"/>
    <w:rsid w:val="007571FE"/>
    <w:rsid w:val="00757821"/>
    <w:rsid w:val="00761205"/>
    <w:rsid w:val="00761FC8"/>
    <w:rsid w:val="007624AE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67EB2"/>
    <w:rsid w:val="00770F35"/>
    <w:rsid w:val="00771D16"/>
    <w:rsid w:val="0077383B"/>
    <w:rsid w:val="00773E43"/>
    <w:rsid w:val="00775716"/>
    <w:rsid w:val="0077698B"/>
    <w:rsid w:val="00776F45"/>
    <w:rsid w:val="00777136"/>
    <w:rsid w:val="00777480"/>
    <w:rsid w:val="0077766E"/>
    <w:rsid w:val="007777C1"/>
    <w:rsid w:val="00777B26"/>
    <w:rsid w:val="00777F23"/>
    <w:rsid w:val="00780396"/>
    <w:rsid w:val="007807EE"/>
    <w:rsid w:val="00780A8E"/>
    <w:rsid w:val="00782454"/>
    <w:rsid w:val="00782AC1"/>
    <w:rsid w:val="00782C84"/>
    <w:rsid w:val="00783AFB"/>
    <w:rsid w:val="0078506D"/>
    <w:rsid w:val="00785C11"/>
    <w:rsid w:val="00787C7E"/>
    <w:rsid w:val="00790501"/>
    <w:rsid w:val="0079183B"/>
    <w:rsid w:val="007941F5"/>
    <w:rsid w:val="00794FFD"/>
    <w:rsid w:val="00796485"/>
    <w:rsid w:val="0079651E"/>
    <w:rsid w:val="00796A5D"/>
    <w:rsid w:val="00796C36"/>
    <w:rsid w:val="007971D8"/>
    <w:rsid w:val="007A066A"/>
    <w:rsid w:val="007A0A70"/>
    <w:rsid w:val="007A1731"/>
    <w:rsid w:val="007A2676"/>
    <w:rsid w:val="007A5B00"/>
    <w:rsid w:val="007A5C3A"/>
    <w:rsid w:val="007A609A"/>
    <w:rsid w:val="007A6F6B"/>
    <w:rsid w:val="007A7BB4"/>
    <w:rsid w:val="007B171C"/>
    <w:rsid w:val="007B26FF"/>
    <w:rsid w:val="007B3659"/>
    <w:rsid w:val="007B3A19"/>
    <w:rsid w:val="007B48F0"/>
    <w:rsid w:val="007B5110"/>
    <w:rsid w:val="007B5D4D"/>
    <w:rsid w:val="007B6271"/>
    <w:rsid w:val="007B6F9D"/>
    <w:rsid w:val="007B743F"/>
    <w:rsid w:val="007B75D7"/>
    <w:rsid w:val="007B7DC0"/>
    <w:rsid w:val="007C0876"/>
    <w:rsid w:val="007C189B"/>
    <w:rsid w:val="007C347F"/>
    <w:rsid w:val="007C34DA"/>
    <w:rsid w:val="007C3D92"/>
    <w:rsid w:val="007C51D1"/>
    <w:rsid w:val="007D112B"/>
    <w:rsid w:val="007D224B"/>
    <w:rsid w:val="007D23A5"/>
    <w:rsid w:val="007D2800"/>
    <w:rsid w:val="007D3053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5B36"/>
    <w:rsid w:val="007E5BB5"/>
    <w:rsid w:val="007E6AF5"/>
    <w:rsid w:val="007E738D"/>
    <w:rsid w:val="007F0884"/>
    <w:rsid w:val="007F10BA"/>
    <w:rsid w:val="007F26E5"/>
    <w:rsid w:val="007F2B4B"/>
    <w:rsid w:val="007F41CB"/>
    <w:rsid w:val="007F6355"/>
    <w:rsid w:val="007F6897"/>
    <w:rsid w:val="007F7968"/>
    <w:rsid w:val="007F7AA7"/>
    <w:rsid w:val="00800746"/>
    <w:rsid w:val="008011B8"/>
    <w:rsid w:val="00801341"/>
    <w:rsid w:val="00801E77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5D75"/>
    <w:rsid w:val="008165D0"/>
    <w:rsid w:val="00816A47"/>
    <w:rsid w:val="00816A78"/>
    <w:rsid w:val="00816B98"/>
    <w:rsid w:val="0081735E"/>
    <w:rsid w:val="00817628"/>
    <w:rsid w:val="008179CF"/>
    <w:rsid w:val="008214DD"/>
    <w:rsid w:val="008234E7"/>
    <w:rsid w:val="0082350E"/>
    <w:rsid w:val="00823648"/>
    <w:rsid w:val="0082442C"/>
    <w:rsid w:val="00827E89"/>
    <w:rsid w:val="008305A1"/>
    <w:rsid w:val="00831724"/>
    <w:rsid w:val="00831BB3"/>
    <w:rsid w:val="00831C71"/>
    <w:rsid w:val="00832D68"/>
    <w:rsid w:val="00833501"/>
    <w:rsid w:val="00834032"/>
    <w:rsid w:val="008341B5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13FD"/>
    <w:rsid w:val="00844747"/>
    <w:rsid w:val="00844F66"/>
    <w:rsid w:val="00846C85"/>
    <w:rsid w:val="00847386"/>
    <w:rsid w:val="00850B72"/>
    <w:rsid w:val="00850E0C"/>
    <w:rsid w:val="0085213B"/>
    <w:rsid w:val="0085286B"/>
    <w:rsid w:val="00853896"/>
    <w:rsid w:val="0085470F"/>
    <w:rsid w:val="00854C25"/>
    <w:rsid w:val="00855331"/>
    <w:rsid w:val="00855BF5"/>
    <w:rsid w:val="0085641B"/>
    <w:rsid w:val="00856FBD"/>
    <w:rsid w:val="008623A4"/>
    <w:rsid w:val="008634E4"/>
    <w:rsid w:val="00863CC5"/>
    <w:rsid w:val="008648E6"/>
    <w:rsid w:val="0086572B"/>
    <w:rsid w:val="00865DA8"/>
    <w:rsid w:val="00865E55"/>
    <w:rsid w:val="00866946"/>
    <w:rsid w:val="00867147"/>
    <w:rsid w:val="00867D07"/>
    <w:rsid w:val="0087041D"/>
    <w:rsid w:val="0087109D"/>
    <w:rsid w:val="00872ACB"/>
    <w:rsid w:val="00873A4D"/>
    <w:rsid w:val="008741F3"/>
    <w:rsid w:val="0087524A"/>
    <w:rsid w:val="00875647"/>
    <w:rsid w:val="00875A4C"/>
    <w:rsid w:val="0087768E"/>
    <w:rsid w:val="008804BD"/>
    <w:rsid w:val="00882FB3"/>
    <w:rsid w:val="008840E3"/>
    <w:rsid w:val="00887580"/>
    <w:rsid w:val="00887ADE"/>
    <w:rsid w:val="00887DED"/>
    <w:rsid w:val="00887FEB"/>
    <w:rsid w:val="008903DC"/>
    <w:rsid w:val="00890CAC"/>
    <w:rsid w:val="0089131E"/>
    <w:rsid w:val="008919A5"/>
    <w:rsid w:val="00892AD7"/>
    <w:rsid w:val="00895159"/>
    <w:rsid w:val="00896C70"/>
    <w:rsid w:val="00897BAA"/>
    <w:rsid w:val="008A05B6"/>
    <w:rsid w:val="008A22BA"/>
    <w:rsid w:val="008A45C3"/>
    <w:rsid w:val="008A47D8"/>
    <w:rsid w:val="008A58D5"/>
    <w:rsid w:val="008A5BE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5CF"/>
    <w:rsid w:val="008C5A7C"/>
    <w:rsid w:val="008C5E6F"/>
    <w:rsid w:val="008C77B1"/>
    <w:rsid w:val="008D05CE"/>
    <w:rsid w:val="008D2B17"/>
    <w:rsid w:val="008D4669"/>
    <w:rsid w:val="008D478F"/>
    <w:rsid w:val="008D50BB"/>
    <w:rsid w:val="008D5646"/>
    <w:rsid w:val="008D5BA9"/>
    <w:rsid w:val="008D661C"/>
    <w:rsid w:val="008D793F"/>
    <w:rsid w:val="008D7F0D"/>
    <w:rsid w:val="008D7F52"/>
    <w:rsid w:val="008E07CC"/>
    <w:rsid w:val="008E0D16"/>
    <w:rsid w:val="008E10BE"/>
    <w:rsid w:val="008E1FEA"/>
    <w:rsid w:val="008E307A"/>
    <w:rsid w:val="008E3C6B"/>
    <w:rsid w:val="008E3D95"/>
    <w:rsid w:val="008E4F95"/>
    <w:rsid w:val="008E50D3"/>
    <w:rsid w:val="008E5AA1"/>
    <w:rsid w:val="008E5E05"/>
    <w:rsid w:val="008E6263"/>
    <w:rsid w:val="008E721D"/>
    <w:rsid w:val="008E790B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2722"/>
    <w:rsid w:val="00912F17"/>
    <w:rsid w:val="0091333F"/>
    <w:rsid w:val="009134C8"/>
    <w:rsid w:val="0091379B"/>
    <w:rsid w:val="00914A38"/>
    <w:rsid w:val="00920947"/>
    <w:rsid w:val="00920987"/>
    <w:rsid w:val="00922AEE"/>
    <w:rsid w:val="009242F8"/>
    <w:rsid w:val="009246C0"/>
    <w:rsid w:val="009256C2"/>
    <w:rsid w:val="00926144"/>
    <w:rsid w:val="0092688C"/>
    <w:rsid w:val="00927AE5"/>
    <w:rsid w:val="00927C04"/>
    <w:rsid w:val="00927D68"/>
    <w:rsid w:val="00932DFA"/>
    <w:rsid w:val="00933A81"/>
    <w:rsid w:val="00933F52"/>
    <w:rsid w:val="00934067"/>
    <w:rsid w:val="009349CA"/>
    <w:rsid w:val="009371F8"/>
    <w:rsid w:val="00940CDF"/>
    <w:rsid w:val="0094127C"/>
    <w:rsid w:val="0094139E"/>
    <w:rsid w:val="009420D1"/>
    <w:rsid w:val="00942130"/>
    <w:rsid w:val="009438F9"/>
    <w:rsid w:val="00943AC5"/>
    <w:rsid w:val="0094489E"/>
    <w:rsid w:val="0094539E"/>
    <w:rsid w:val="009456BE"/>
    <w:rsid w:val="00945B87"/>
    <w:rsid w:val="0094624D"/>
    <w:rsid w:val="0094679E"/>
    <w:rsid w:val="0094743B"/>
    <w:rsid w:val="0094776A"/>
    <w:rsid w:val="0095023D"/>
    <w:rsid w:val="00950CF0"/>
    <w:rsid w:val="0095177B"/>
    <w:rsid w:val="00952372"/>
    <w:rsid w:val="00952C6D"/>
    <w:rsid w:val="00952DBC"/>
    <w:rsid w:val="00952E31"/>
    <w:rsid w:val="00952F92"/>
    <w:rsid w:val="009564BC"/>
    <w:rsid w:val="00957078"/>
    <w:rsid w:val="0095764E"/>
    <w:rsid w:val="009609D2"/>
    <w:rsid w:val="0096575F"/>
    <w:rsid w:val="00970119"/>
    <w:rsid w:val="00970174"/>
    <w:rsid w:val="009727C6"/>
    <w:rsid w:val="0097505B"/>
    <w:rsid w:val="0098000D"/>
    <w:rsid w:val="009841D3"/>
    <w:rsid w:val="0098442E"/>
    <w:rsid w:val="00984EEB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A0158"/>
    <w:rsid w:val="009A12A7"/>
    <w:rsid w:val="009A2ABE"/>
    <w:rsid w:val="009A32DA"/>
    <w:rsid w:val="009A386B"/>
    <w:rsid w:val="009A4908"/>
    <w:rsid w:val="009A5DF2"/>
    <w:rsid w:val="009A6127"/>
    <w:rsid w:val="009A748B"/>
    <w:rsid w:val="009B10AE"/>
    <w:rsid w:val="009B2097"/>
    <w:rsid w:val="009B23BC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20C8"/>
    <w:rsid w:val="009C2B01"/>
    <w:rsid w:val="009C2E93"/>
    <w:rsid w:val="009C315F"/>
    <w:rsid w:val="009C3424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566F"/>
    <w:rsid w:val="009E611A"/>
    <w:rsid w:val="009E63D8"/>
    <w:rsid w:val="009E6784"/>
    <w:rsid w:val="009E798A"/>
    <w:rsid w:val="009E7ACE"/>
    <w:rsid w:val="009F115C"/>
    <w:rsid w:val="009F18C1"/>
    <w:rsid w:val="009F1D8D"/>
    <w:rsid w:val="009F4499"/>
    <w:rsid w:val="009F4929"/>
    <w:rsid w:val="009F5B2A"/>
    <w:rsid w:val="009F5BF8"/>
    <w:rsid w:val="009F5EC4"/>
    <w:rsid w:val="00A00461"/>
    <w:rsid w:val="00A009FA"/>
    <w:rsid w:val="00A00C8E"/>
    <w:rsid w:val="00A01459"/>
    <w:rsid w:val="00A02C07"/>
    <w:rsid w:val="00A03B47"/>
    <w:rsid w:val="00A04147"/>
    <w:rsid w:val="00A059A6"/>
    <w:rsid w:val="00A06A0E"/>
    <w:rsid w:val="00A07362"/>
    <w:rsid w:val="00A0785C"/>
    <w:rsid w:val="00A07F7D"/>
    <w:rsid w:val="00A101AD"/>
    <w:rsid w:val="00A108AB"/>
    <w:rsid w:val="00A10CD5"/>
    <w:rsid w:val="00A10EAD"/>
    <w:rsid w:val="00A12059"/>
    <w:rsid w:val="00A12382"/>
    <w:rsid w:val="00A12EE3"/>
    <w:rsid w:val="00A133D0"/>
    <w:rsid w:val="00A1340B"/>
    <w:rsid w:val="00A14B68"/>
    <w:rsid w:val="00A14E2E"/>
    <w:rsid w:val="00A155B1"/>
    <w:rsid w:val="00A15DB0"/>
    <w:rsid w:val="00A1673C"/>
    <w:rsid w:val="00A2077C"/>
    <w:rsid w:val="00A21C8F"/>
    <w:rsid w:val="00A24F35"/>
    <w:rsid w:val="00A253FF"/>
    <w:rsid w:val="00A25D9B"/>
    <w:rsid w:val="00A25DC1"/>
    <w:rsid w:val="00A27CA3"/>
    <w:rsid w:val="00A30E98"/>
    <w:rsid w:val="00A30EF5"/>
    <w:rsid w:val="00A31D5D"/>
    <w:rsid w:val="00A32443"/>
    <w:rsid w:val="00A3418E"/>
    <w:rsid w:val="00A34F1A"/>
    <w:rsid w:val="00A36221"/>
    <w:rsid w:val="00A37774"/>
    <w:rsid w:val="00A40F5E"/>
    <w:rsid w:val="00A4136B"/>
    <w:rsid w:val="00A414D0"/>
    <w:rsid w:val="00A415C9"/>
    <w:rsid w:val="00A41F00"/>
    <w:rsid w:val="00A421B8"/>
    <w:rsid w:val="00A430D0"/>
    <w:rsid w:val="00A43736"/>
    <w:rsid w:val="00A456E1"/>
    <w:rsid w:val="00A4739C"/>
    <w:rsid w:val="00A51157"/>
    <w:rsid w:val="00A512B1"/>
    <w:rsid w:val="00A514EE"/>
    <w:rsid w:val="00A51865"/>
    <w:rsid w:val="00A51C7B"/>
    <w:rsid w:val="00A51FF9"/>
    <w:rsid w:val="00A538FA"/>
    <w:rsid w:val="00A55224"/>
    <w:rsid w:val="00A55BAF"/>
    <w:rsid w:val="00A573F0"/>
    <w:rsid w:val="00A60072"/>
    <w:rsid w:val="00A60644"/>
    <w:rsid w:val="00A61490"/>
    <w:rsid w:val="00A6157D"/>
    <w:rsid w:val="00A619FD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775"/>
    <w:rsid w:val="00A6798F"/>
    <w:rsid w:val="00A67B7A"/>
    <w:rsid w:val="00A67D39"/>
    <w:rsid w:val="00A70A49"/>
    <w:rsid w:val="00A713B2"/>
    <w:rsid w:val="00A71A9F"/>
    <w:rsid w:val="00A72566"/>
    <w:rsid w:val="00A730D1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43BA"/>
    <w:rsid w:val="00A87549"/>
    <w:rsid w:val="00A8770B"/>
    <w:rsid w:val="00A879BE"/>
    <w:rsid w:val="00A904A4"/>
    <w:rsid w:val="00A916E0"/>
    <w:rsid w:val="00A92F19"/>
    <w:rsid w:val="00A93C89"/>
    <w:rsid w:val="00A94409"/>
    <w:rsid w:val="00A96BF5"/>
    <w:rsid w:val="00A971E2"/>
    <w:rsid w:val="00A97FDB"/>
    <w:rsid w:val="00AA018C"/>
    <w:rsid w:val="00AA01F5"/>
    <w:rsid w:val="00AA04D5"/>
    <w:rsid w:val="00AA2B1E"/>
    <w:rsid w:val="00AA368D"/>
    <w:rsid w:val="00AA4153"/>
    <w:rsid w:val="00AA4A75"/>
    <w:rsid w:val="00AA5099"/>
    <w:rsid w:val="00AA757C"/>
    <w:rsid w:val="00AA7EDB"/>
    <w:rsid w:val="00AB0ADB"/>
    <w:rsid w:val="00AB2745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0C71"/>
    <w:rsid w:val="00AC1171"/>
    <w:rsid w:val="00AC1874"/>
    <w:rsid w:val="00AC1A1A"/>
    <w:rsid w:val="00AC2F92"/>
    <w:rsid w:val="00AC323F"/>
    <w:rsid w:val="00AC385D"/>
    <w:rsid w:val="00AC3B5F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65BE"/>
    <w:rsid w:val="00AD7663"/>
    <w:rsid w:val="00AE14AE"/>
    <w:rsid w:val="00AE15C6"/>
    <w:rsid w:val="00AE1D11"/>
    <w:rsid w:val="00AE262C"/>
    <w:rsid w:val="00AE3A33"/>
    <w:rsid w:val="00AE3E51"/>
    <w:rsid w:val="00AE4BEB"/>
    <w:rsid w:val="00AE5019"/>
    <w:rsid w:val="00AE524E"/>
    <w:rsid w:val="00AE64D2"/>
    <w:rsid w:val="00AE66BC"/>
    <w:rsid w:val="00AE67A4"/>
    <w:rsid w:val="00AE753B"/>
    <w:rsid w:val="00AE78AA"/>
    <w:rsid w:val="00AF0845"/>
    <w:rsid w:val="00AF1C5F"/>
    <w:rsid w:val="00AF4DB9"/>
    <w:rsid w:val="00AF4E95"/>
    <w:rsid w:val="00AF603A"/>
    <w:rsid w:val="00AF6056"/>
    <w:rsid w:val="00AF6336"/>
    <w:rsid w:val="00AF6443"/>
    <w:rsid w:val="00AF687D"/>
    <w:rsid w:val="00AF76F7"/>
    <w:rsid w:val="00AF7BEF"/>
    <w:rsid w:val="00B02684"/>
    <w:rsid w:val="00B02D06"/>
    <w:rsid w:val="00B0429E"/>
    <w:rsid w:val="00B04859"/>
    <w:rsid w:val="00B070FB"/>
    <w:rsid w:val="00B11B96"/>
    <w:rsid w:val="00B12B17"/>
    <w:rsid w:val="00B12F05"/>
    <w:rsid w:val="00B13718"/>
    <w:rsid w:val="00B137D0"/>
    <w:rsid w:val="00B13A5A"/>
    <w:rsid w:val="00B13B58"/>
    <w:rsid w:val="00B14F22"/>
    <w:rsid w:val="00B1501E"/>
    <w:rsid w:val="00B157E8"/>
    <w:rsid w:val="00B16E93"/>
    <w:rsid w:val="00B20553"/>
    <w:rsid w:val="00B21B7B"/>
    <w:rsid w:val="00B22174"/>
    <w:rsid w:val="00B22490"/>
    <w:rsid w:val="00B236CD"/>
    <w:rsid w:val="00B23916"/>
    <w:rsid w:val="00B239D5"/>
    <w:rsid w:val="00B23FC9"/>
    <w:rsid w:val="00B252A0"/>
    <w:rsid w:val="00B2655C"/>
    <w:rsid w:val="00B27617"/>
    <w:rsid w:val="00B30706"/>
    <w:rsid w:val="00B30765"/>
    <w:rsid w:val="00B33245"/>
    <w:rsid w:val="00B34142"/>
    <w:rsid w:val="00B343A9"/>
    <w:rsid w:val="00B343E9"/>
    <w:rsid w:val="00B3556B"/>
    <w:rsid w:val="00B37215"/>
    <w:rsid w:val="00B40502"/>
    <w:rsid w:val="00B40B22"/>
    <w:rsid w:val="00B415B3"/>
    <w:rsid w:val="00B41950"/>
    <w:rsid w:val="00B44560"/>
    <w:rsid w:val="00B44A5D"/>
    <w:rsid w:val="00B451FB"/>
    <w:rsid w:val="00B45A2B"/>
    <w:rsid w:val="00B45DBD"/>
    <w:rsid w:val="00B52620"/>
    <w:rsid w:val="00B5328B"/>
    <w:rsid w:val="00B53EF4"/>
    <w:rsid w:val="00B55559"/>
    <w:rsid w:val="00B555A8"/>
    <w:rsid w:val="00B55E29"/>
    <w:rsid w:val="00B571B0"/>
    <w:rsid w:val="00B57ADA"/>
    <w:rsid w:val="00B6133C"/>
    <w:rsid w:val="00B62343"/>
    <w:rsid w:val="00B64D0B"/>
    <w:rsid w:val="00B66014"/>
    <w:rsid w:val="00B67808"/>
    <w:rsid w:val="00B67C53"/>
    <w:rsid w:val="00B70DCB"/>
    <w:rsid w:val="00B71AD1"/>
    <w:rsid w:val="00B72131"/>
    <w:rsid w:val="00B72AA5"/>
    <w:rsid w:val="00B7339E"/>
    <w:rsid w:val="00B733E7"/>
    <w:rsid w:val="00B74179"/>
    <w:rsid w:val="00B74EE4"/>
    <w:rsid w:val="00B7544B"/>
    <w:rsid w:val="00B76E3B"/>
    <w:rsid w:val="00B80AAA"/>
    <w:rsid w:val="00B811BD"/>
    <w:rsid w:val="00B8163C"/>
    <w:rsid w:val="00B817A8"/>
    <w:rsid w:val="00B81B52"/>
    <w:rsid w:val="00B81FE6"/>
    <w:rsid w:val="00B82F51"/>
    <w:rsid w:val="00B8387D"/>
    <w:rsid w:val="00B859B6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5AE1"/>
    <w:rsid w:val="00B95D8B"/>
    <w:rsid w:val="00B96779"/>
    <w:rsid w:val="00B97581"/>
    <w:rsid w:val="00BA2055"/>
    <w:rsid w:val="00BA2189"/>
    <w:rsid w:val="00BA2197"/>
    <w:rsid w:val="00BA27C9"/>
    <w:rsid w:val="00BA48B0"/>
    <w:rsid w:val="00BA4C2D"/>
    <w:rsid w:val="00BA4CCC"/>
    <w:rsid w:val="00BA551E"/>
    <w:rsid w:val="00BB3A1A"/>
    <w:rsid w:val="00BB4ACE"/>
    <w:rsid w:val="00BB4F84"/>
    <w:rsid w:val="00BB5302"/>
    <w:rsid w:val="00BB5A5A"/>
    <w:rsid w:val="00BB622E"/>
    <w:rsid w:val="00BB70D1"/>
    <w:rsid w:val="00BB72A7"/>
    <w:rsid w:val="00BC0281"/>
    <w:rsid w:val="00BC0FCB"/>
    <w:rsid w:val="00BC16C5"/>
    <w:rsid w:val="00BC1A29"/>
    <w:rsid w:val="00BC317B"/>
    <w:rsid w:val="00BC4C84"/>
    <w:rsid w:val="00BD1169"/>
    <w:rsid w:val="00BD1C16"/>
    <w:rsid w:val="00BD20DD"/>
    <w:rsid w:val="00BD2845"/>
    <w:rsid w:val="00BD3894"/>
    <w:rsid w:val="00BD5A9C"/>
    <w:rsid w:val="00BD6E45"/>
    <w:rsid w:val="00BD7407"/>
    <w:rsid w:val="00BE0421"/>
    <w:rsid w:val="00BE0868"/>
    <w:rsid w:val="00BE1B71"/>
    <w:rsid w:val="00BE1E6E"/>
    <w:rsid w:val="00BE2578"/>
    <w:rsid w:val="00BE45DF"/>
    <w:rsid w:val="00BE5172"/>
    <w:rsid w:val="00BE51EC"/>
    <w:rsid w:val="00BE71EE"/>
    <w:rsid w:val="00BE71F6"/>
    <w:rsid w:val="00BE7C18"/>
    <w:rsid w:val="00BF13E3"/>
    <w:rsid w:val="00BF185A"/>
    <w:rsid w:val="00BF1CEE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1D94"/>
    <w:rsid w:val="00C01EA5"/>
    <w:rsid w:val="00C0315F"/>
    <w:rsid w:val="00C03A36"/>
    <w:rsid w:val="00C03D3A"/>
    <w:rsid w:val="00C03EA3"/>
    <w:rsid w:val="00C040FE"/>
    <w:rsid w:val="00C057E5"/>
    <w:rsid w:val="00C05AE5"/>
    <w:rsid w:val="00C06FB6"/>
    <w:rsid w:val="00C10815"/>
    <w:rsid w:val="00C12386"/>
    <w:rsid w:val="00C1353B"/>
    <w:rsid w:val="00C149C5"/>
    <w:rsid w:val="00C202F9"/>
    <w:rsid w:val="00C204EA"/>
    <w:rsid w:val="00C24B70"/>
    <w:rsid w:val="00C26050"/>
    <w:rsid w:val="00C26A0B"/>
    <w:rsid w:val="00C276B5"/>
    <w:rsid w:val="00C30D0E"/>
    <w:rsid w:val="00C30F60"/>
    <w:rsid w:val="00C3129F"/>
    <w:rsid w:val="00C31957"/>
    <w:rsid w:val="00C31E41"/>
    <w:rsid w:val="00C3418C"/>
    <w:rsid w:val="00C34293"/>
    <w:rsid w:val="00C344EB"/>
    <w:rsid w:val="00C35A9B"/>
    <w:rsid w:val="00C365E3"/>
    <w:rsid w:val="00C36A20"/>
    <w:rsid w:val="00C4190F"/>
    <w:rsid w:val="00C42DA5"/>
    <w:rsid w:val="00C43447"/>
    <w:rsid w:val="00C44D2D"/>
    <w:rsid w:val="00C4515B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7710"/>
    <w:rsid w:val="00C57726"/>
    <w:rsid w:val="00C62663"/>
    <w:rsid w:val="00C62AD1"/>
    <w:rsid w:val="00C62F3D"/>
    <w:rsid w:val="00C64A1D"/>
    <w:rsid w:val="00C64CAD"/>
    <w:rsid w:val="00C64EB8"/>
    <w:rsid w:val="00C65B02"/>
    <w:rsid w:val="00C67361"/>
    <w:rsid w:val="00C7012A"/>
    <w:rsid w:val="00C7037C"/>
    <w:rsid w:val="00C70469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EB"/>
    <w:rsid w:val="00C82B0E"/>
    <w:rsid w:val="00C8312A"/>
    <w:rsid w:val="00C83FDE"/>
    <w:rsid w:val="00C845A2"/>
    <w:rsid w:val="00C8491F"/>
    <w:rsid w:val="00C85F18"/>
    <w:rsid w:val="00C87441"/>
    <w:rsid w:val="00C900C8"/>
    <w:rsid w:val="00C91061"/>
    <w:rsid w:val="00C9167E"/>
    <w:rsid w:val="00C92E70"/>
    <w:rsid w:val="00C93274"/>
    <w:rsid w:val="00C94000"/>
    <w:rsid w:val="00C96229"/>
    <w:rsid w:val="00C96B27"/>
    <w:rsid w:val="00C976AC"/>
    <w:rsid w:val="00CA00FA"/>
    <w:rsid w:val="00CA0D63"/>
    <w:rsid w:val="00CA16DB"/>
    <w:rsid w:val="00CA1E9B"/>
    <w:rsid w:val="00CA2EC2"/>
    <w:rsid w:val="00CA3A7F"/>
    <w:rsid w:val="00CA3BAC"/>
    <w:rsid w:val="00CA48D2"/>
    <w:rsid w:val="00CA79A5"/>
    <w:rsid w:val="00CB0E11"/>
    <w:rsid w:val="00CB0F0A"/>
    <w:rsid w:val="00CB2740"/>
    <w:rsid w:val="00CB2E82"/>
    <w:rsid w:val="00CB3740"/>
    <w:rsid w:val="00CB4A59"/>
    <w:rsid w:val="00CB532B"/>
    <w:rsid w:val="00CB5EA6"/>
    <w:rsid w:val="00CB688D"/>
    <w:rsid w:val="00CB74D2"/>
    <w:rsid w:val="00CC00E9"/>
    <w:rsid w:val="00CC10F7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C93"/>
    <w:rsid w:val="00CC72D2"/>
    <w:rsid w:val="00CD1089"/>
    <w:rsid w:val="00CD1133"/>
    <w:rsid w:val="00CD346F"/>
    <w:rsid w:val="00CD4754"/>
    <w:rsid w:val="00CD4792"/>
    <w:rsid w:val="00CD6B90"/>
    <w:rsid w:val="00CD76A7"/>
    <w:rsid w:val="00CD7CB1"/>
    <w:rsid w:val="00CE14C6"/>
    <w:rsid w:val="00CE21D1"/>
    <w:rsid w:val="00CE26B0"/>
    <w:rsid w:val="00CE275D"/>
    <w:rsid w:val="00CE2F5F"/>
    <w:rsid w:val="00CE423B"/>
    <w:rsid w:val="00CE4354"/>
    <w:rsid w:val="00CE473C"/>
    <w:rsid w:val="00CE50FB"/>
    <w:rsid w:val="00CE6192"/>
    <w:rsid w:val="00CE70E2"/>
    <w:rsid w:val="00CF0912"/>
    <w:rsid w:val="00CF093A"/>
    <w:rsid w:val="00CF0CD9"/>
    <w:rsid w:val="00CF12F3"/>
    <w:rsid w:val="00CF185E"/>
    <w:rsid w:val="00CF1D8D"/>
    <w:rsid w:val="00CF45B7"/>
    <w:rsid w:val="00CF51C0"/>
    <w:rsid w:val="00CF5602"/>
    <w:rsid w:val="00CF59A2"/>
    <w:rsid w:val="00CF64EC"/>
    <w:rsid w:val="00CF67FB"/>
    <w:rsid w:val="00CF69DD"/>
    <w:rsid w:val="00CF6E33"/>
    <w:rsid w:val="00CF7205"/>
    <w:rsid w:val="00CF732B"/>
    <w:rsid w:val="00D03865"/>
    <w:rsid w:val="00D068C7"/>
    <w:rsid w:val="00D06CDA"/>
    <w:rsid w:val="00D073A9"/>
    <w:rsid w:val="00D1004E"/>
    <w:rsid w:val="00D10224"/>
    <w:rsid w:val="00D10F5C"/>
    <w:rsid w:val="00D1147B"/>
    <w:rsid w:val="00D12345"/>
    <w:rsid w:val="00D14605"/>
    <w:rsid w:val="00D14CFE"/>
    <w:rsid w:val="00D153F3"/>
    <w:rsid w:val="00D156BF"/>
    <w:rsid w:val="00D163FA"/>
    <w:rsid w:val="00D16C0F"/>
    <w:rsid w:val="00D16E8B"/>
    <w:rsid w:val="00D203F3"/>
    <w:rsid w:val="00D204CC"/>
    <w:rsid w:val="00D204D2"/>
    <w:rsid w:val="00D20924"/>
    <w:rsid w:val="00D221F8"/>
    <w:rsid w:val="00D23493"/>
    <w:rsid w:val="00D23C95"/>
    <w:rsid w:val="00D24DC6"/>
    <w:rsid w:val="00D31E9B"/>
    <w:rsid w:val="00D33439"/>
    <w:rsid w:val="00D34315"/>
    <w:rsid w:val="00D3459B"/>
    <w:rsid w:val="00D34C09"/>
    <w:rsid w:val="00D35FA9"/>
    <w:rsid w:val="00D3670A"/>
    <w:rsid w:val="00D367AF"/>
    <w:rsid w:val="00D36A36"/>
    <w:rsid w:val="00D40220"/>
    <w:rsid w:val="00D41B16"/>
    <w:rsid w:val="00D44014"/>
    <w:rsid w:val="00D45474"/>
    <w:rsid w:val="00D45EF7"/>
    <w:rsid w:val="00D47275"/>
    <w:rsid w:val="00D47BA9"/>
    <w:rsid w:val="00D50592"/>
    <w:rsid w:val="00D51A41"/>
    <w:rsid w:val="00D51EE0"/>
    <w:rsid w:val="00D5281E"/>
    <w:rsid w:val="00D52BEB"/>
    <w:rsid w:val="00D52D80"/>
    <w:rsid w:val="00D54115"/>
    <w:rsid w:val="00D547F6"/>
    <w:rsid w:val="00D54FDC"/>
    <w:rsid w:val="00D557FE"/>
    <w:rsid w:val="00D55F2D"/>
    <w:rsid w:val="00D56127"/>
    <w:rsid w:val="00D6105C"/>
    <w:rsid w:val="00D62DA4"/>
    <w:rsid w:val="00D64387"/>
    <w:rsid w:val="00D64EF4"/>
    <w:rsid w:val="00D6643D"/>
    <w:rsid w:val="00D66D50"/>
    <w:rsid w:val="00D66DF5"/>
    <w:rsid w:val="00D678CF"/>
    <w:rsid w:val="00D67C59"/>
    <w:rsid w:val="00D71662"/>
    <w:rsid w:val="00D7202D"/>
    <w:rsid w:val="00D7237C"/>
    <w:rsid w:val="00D73150"/>
    <w:rsid w:val="00D73348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BD6"/>
    <w:rsid w:val="00D853D0"/>
    <w:rsid w:val="00D85B07"/>
    <w:rsid w:val="00D86724"/>
    <w:rsid w:val="00D87ACC"/>
    <w:rsid w:val="00D90735"/>
    <w:rsid w:val="00D907FA"/>
    <w:rsid w:val="00D908F1"/>
    <w:rsid w:val="00D90E5C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B0D16"/>
    <w:rsid w:val="00DB1075"/>
    <w:rsid w:val="00DB20C1"/>
    <w:rsid w:val="00DB2585"/>
    <w:rsid w:val="00DB299E"/>
    <w:rsid w:val="00DB2C30"/>
    <w:rsid w:val="00DB3C16"/>
    <w:rsid w:val="00DB4FD6"/>
    <w:rsid w:val="00DB7CA0"/>
    <w:rsid w:val="00DC34C4"/>
    <w:rsid w:val="00DC388F"/>
    <w:rsid w:val="00DC3D2C"/>
    <w:rsid w:val="00DC5335"/>
    <w:rsid w:val="00DC5FED"/>
    <w:rsid w:val="00DC61DC"/>
    <w:rsid w:val="00DC7314"/>
    <w:rsid w:val="00DC7F63"/>
    <w:rsid w:val="00DD0A66"/>
    <w:rsid w:val="00DD0D71"/>
    <w:rsid w:val="00DD1BD2"/>
    <w:rsid w:val="00DD1E98"/>
    <w:rsid w:val="00DD1FEA"/>
    <w:rsid w:val="00DD286C"/>
    <w:rsid w:val="00DD302D"/>
    <w:rsid w:val="00DD4254"/>
    <w:rsid w:val="00DD4867"/>
    <w:rsid w:val="00DD6025"/>
    <w:rsid w:val="00DD610C"/>
    <w:rsid w:val="00DE04BB"/>
    <w:rsid w:val="00DE0E34"/>
    <w:rsid w:val="00DE18C3"/>
    <w:rsid w:val="00DE1E09"/>
    <w:rsid w:val="00DE201A"/>
    <w:rsid w:val="00DE471D"/>
    <w:rsid w:val="00DE59B7"/>
    <w:rsid w:val="00DE6BE9"/>
    <w:rsid w:val="00DE70EB"/>
    <w:rsid w:val="00DE7486"/>
    <w:rsid w:val="00DF13F1"/>
    <w:rsid w:val="00DF144B"/>
    <w:rsid w:val="00DF251B"/>
    <w:rsid w:val="00DF33EA"/>
    <w:rsid w:val="00DF411B"/>
    <w:rsid w:val="00DF510F"/>
    <w:rsid w:val="00DF5278"/>
    <w:rsid w:val="00E009B7"/>
    <w:rsid w:val="00E018A4"/>
    <w:rsid w:val="00E01ECF"/>
    <w:rsid w:val="00E04021"/>
    <w:rsid w:val="00E048CB"/>
    <w:rsid w:val="00E04B02"/>
    <w:rsid w:val="00E0562C"/>
    <w:rsid w:val="00E07350"/>
    <w:rsid w:val="00E07483"/>
    <w:rsid w:val="00E103B9"/>
    <w:rsid w:val="00E1165D"/>
    <w:rsid w:val="00E1472B"/>
    <w:rsid w:val="00E1545C"/>
    <w:rsid w:val="00E15528"/>
    <w:rsid w:val="00E15880"/>
    <w:rsid w:val="00E15923"/>
    <w:rsid w:val="00E159E6"/>
    <w:rsid w:val="00E21315"/>
    <w:rsid w:val="00E271CF"/>
    <w:rsid w:val="00E32D07"/>
    <w:rsid w:val="00E3506F"/>
    <w:rsid w:val="00E351A5"/>
    <w:rsid w:val="00E36721"/>
    <w:rsid w:val="00E3700D"/>
    <w:rsid w:val="00E37ACD"/>
    <w:rsid w:val="00E37BC8"/>
    <w:rsid w:val="00E37EB5"/>
    <w:rsid w:val="00E41664"/>
    <w:rsid w:val="00E43241"/>
    <w:rsid w:val="00E447BC"/>
    <w:rsid w:val="00E46AD3"/>
    <w:rsid w:val="00E47847"/>
    <w:rsid w:val="00E5191E"/>
    <w:rsid w:val="00E52EBD"/>
    <w:rsid w:val="00E534D1"/>
    <w:rsid w:val="00E53A56"/>
    <w:rsid w:val="00E54C47"/>
    <w:rsid w:val="00E55A90"/>
    <w:rsid w:val="00E55C2A"/>
    <w:rsid w:val="00E55FDD"/>
    <w:rsid w:val="00E60150"/>
    <w:rsid w:val="00E62167"/>
    <w:rsid w:val="00E64939"/>
    <w:rsid w:val="00E67594"/>
    <w:rsid w:val="00E7247A"/>
    <w:rsid w:val="00E72CA6"/>
    <w:rsid w:val="00E731E2"/>
    <w:rsid w:val="00E73BAD"/>
    <w:rsid w:val="00E743D1"/>
    <w:rsid w:val="00E76214"/>
    <w:rsid w:val="00E763EA"/>
    <w:rsid w:val="00E7641C"/>
    <w:rsid w:val="00E80299"/>
    <w:rsid w:val="00E8040C"/>
    <w:rsid w:val="00E8098B"/>
    <w:rsid w:val="00E81BA8"/>
    <w:rsid w:val="00E848E3"/>
    <w:rsid w:val="00E852B1"/>
    <w:rsid w:val="00E858E5"/>
    <w:rsid w:val="00E8593D"/>
    <w:rsid w:val="00E85C7C"/>
    <w:rsid w:val="00E86C18"/>
    <w:rsid w:val="00E87473"/>
    <w:rsid w:val="00E87F8F"/>
    <w:rsid w:val="00E90045"/>
    <w:rsid w:val="00E9061E"/>
    <w:rsid w:val="00E910E9"/>
    <w:rsid w:val="00E930CF"/>
    <w:rsid w:val="00E94388"/>
    <w:rsid w:val="00E95A12"/>
    <w:rsid w:val="00E9635C"/>
    <w:rsid w:val="00E97DF1"/>
    <w:rsid w:val="00EA2903"/>
    <w:rsid w:val="00EA4DBD"/>
    <w:rsid w:val="00EA5381"/>
    <w:rsid w:val="00EA590C"/>
    <w:rsid w:val="00EA5B1E"/>
    <w:rsid w:val="00EA66B6"/>
    <w:rsid w:val="00EA6EAE"/>
    <w:rsid w:val="00EB0680"/>
    <w:rsid w:val="00EB2410"/>
    <w:rsid w:val="00EB283B"/>
    <w:rsid w:val="00EB3A12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D0137"/>
    <w:rsid w:val="00ED1BF5"/>
    <w:rsid w:val="00ED1D5F"/>
    <w:rsid w:val="00ED3501"/>
    <w:rsid w:val="00ED35A5"/>
    <w:rsid w:val="00ED422C"/>
    <w:rsid w:val="00ED4615"/>
    <w:rsid w:val="00ED4AC7"/>
    <w:rsid w:val="00ED5777"/>
    <w:rsid w:val="00ED63FE"/>
    <w:rsid w:val="00ED7A6B"/>
    <w:rsid w:val="00EE0348"/>
    <w:rsid w:val="00EE1757"/>
    <w:rsid w:val="00EE21F6"/>
    <w:rsid w:val="00EE2DE3"/>
    <w:rsid w:val="00EE3EBB"/>
    <w:rsid w:val="00EE4DC9"/>
    <w:rsid w:val="00EE4FB5"/>
    <w:rsid w:val="00EE51B0"/>
    <w:rsid w:val="00EE7122"/>
    <w:rsid w:val="00EE7B4E"/>
    <w:rsid w:val="00EF13B4"/>
    <w:rsid w:val="00EF4B23"/>
    <w:rsid w:val="00EF5A86"/>
    <w:rsid w:val="00EF6301"/>
    <w:rsid w:val="00EF7B76"/>
    <w:rsid w:val="00F00066"/>
    <w:rsid w:val="00F0072B"/>
    <w:rsid w:val="00F03602"/>
    <w:rsid w:val="00F0515B"/>
    <w:rsid w:val="00F06EEF"/>
    <w:rsid w:val="00F07C76"/>
    <w:rsid w:val="00F10D2A"/>
    <w:rsid w:val="00F117EE"/>
    <w:rsid w:val="00F11E89"/>
    <w:rsid w:val="00F132FD"/>
    <w:rsid w:val="00F153FC"/>
    <w:rsid w:val="00F203D1"/>
    <w:rsid w:val="00F208BB"/>
    <w:rsid w:val="00F20E76"/>
    <w:rsid w:val="00F21DAC"/>
    <w:rsid w:val="00F22A90"/>
    <w:rsid w:val="00F23BEA"/>
    <w:rsid w:val="00F2403D"/>
    <w:rsid w:val="00F24BE7"/>
    <w:rsid w:val="00F25910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687C"/>
    <w:rsid w:val="00F37511"/>
    <w:rsid w:val="00F4397A"/>
    <w:rsid w:val="00F4667C"/>
    <w:rsid w:val="00F46D7D"/>
    <w:rsid w:val="00F472FD"/>
    <w:rsid w:val="00F479E7"/>
    <w:rsid w:val="00F507E9"/>
    <w:rsid w:val="00F50B3E"/>
    <w:rsid w:val="00F51346"/>
    <w:rsid w:val="00F514C5"/>
    <w:rsid w:val="00F53F85"/>
    <w:rsid w:val="00F54B02"/>
    <w:rsid w:val="00F55C07"/>
    <w:rsid w:val="00F55EAB"/>
    <w:rsid w:val="00F5733E"/>
    <w:rsid w:val="00F57C29"/>
    <w:rsid w:val="00F60D80"/>
    <w:rsid w:val="00F61DC0"/>
    <w:rsid w:val="00F6301D"/>
    <w:rsid w:val="00F6470A"/>
    <w:rsid w:val="00F649F2"/>
    <w:rsid w:val="00F64F83"/>
    <w:rsid w:val="00F66F03"/>
    <w:rsid w:val="00F670CF"/>
    <w:rsid w:val="00F67520"/>
    <w:rsid w:val="00F6753C"/>
    <w:rsid w:val="00F6762E"/>
    <w:rsid w:val="00F70C51"/>
    <w:rsid w:val="00F716AF"/>
    <w:rsid w:val="00F71D2F"/>
    <w:rsid w:val="00F7278E"/>
    <w:rsid w:val="00F72B7F"/>
    <w:rsid w:val="00F72CBC"/>
    <w:rsid w:val="00F75550"/>
    <w:rsid w:val="00F7671C"/>
    <w:rsid w:val="00F77730"/>
    <w:rsid w:val="00F8076A"/>
    <w:rsid w:val="00F80793"/>
    <w:rsid w:val="00F81679"/>
    <w:rsid w:val="00F823E8"/>
    <w:rsid w:val="00F82B2F"/>
    <w:rsid w:val="00F82FFF"/>
    <w:rsid w:val="00F83D5B"/>
    <w:rsid w:val="00F84A65"/>
    <w:rsid w:val="00F8582F"/>
    <w:rsid w:val="00F8619D"/>
    <w:rsid w:val="00F877D1"/>
    <w:rsid w:val="00F90672"/>
    <w:rsid w:val="00F911B9"/>
    <w:rsid w:val="00F9193E"/>
    <w:rsid w:val="00F92D7A"/>
    <w:rsid w:val="00F93DD9"/>
    <w:rsid w:val="00F9422A"/>
    <w:rsid w:val="00F949F7"/>
    <w:rsid w:val="00F9701D"/>
    <w:rsid w:val="00F97219"/>
    <w:rsid w:val="00F977AB"/>
    <w:rsid w:val="00F97A5C"/>
    <w:rsid w:val="00FA0908"/>
    <w:rsid w:val="00FA0B14"/>
    <w:rsid w:val="00FA1410"/>
    <w:rsid w:val="00FA2EB2"/>
    <w:rsid w:val="00FA359C"/>
    <w:rsid w:val="00FA3C46"/>
    <w:rsid w:val="00FA4F28"/>
    <w:rsid w:val="00FA57EF"/>
    <w:rsid w:val="00FA6A1A"/>
    <w:rsid w:val="00FA6E73"/>
    <w:rsid w:val="00FA7E06"/>
    <w:rsid w:val="00FB0DB9"/>
    <w:rsid w:val="00FB1CD9"/>
    <w:rsid w:val="00FB31C3"/>
    <w:rsid w:val="00FB3787"/>
    <w:rsid w:val="00FB391C"/>
    <w:rsid w:val="00FB402F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2F2B"/>
    <w:rsid w:val="00FC47EF"/>
    <w:rsid w:val="00FC48E6"/>
    <w:rsid w:val="00FC6123"/>
    <w:rsid w:val="00FC6899"/>
    <w:rsid w:val="00FC74F1"/>
    <w:rsid w:val="00FD11B0"/>
    <w:rsid w:val="00FD203A"/>
    <w:rsid w:val="00FD235C"/>
    <w:rsid w:val="00FD3B2F"/>
    <w:rsid w:val="00FD4C42"/>
    <w:rsid w:val="00FD5904"/>
    <w:rsid w:val="00FD6EED"/>
    <w:rsid w:val="00FD7221"/>
    <w:rsid w:val="00FD78DE"/>
    <w:rsid w:val="00FE07D1"/>
    <w:rsid w:val="00FE0C46"/>
    <w:rsid w:val="00FE1861"/>
    <w:rsid w:val="00FE41BF"/>
    <w:rsid w:val="00FE6DD4"/>
    <w:rsid w:val="00FF1266"/>
    <w:rsid w:val="00FF1533"/>
    <w:rsid w:val="00FF1DF0"/>
    <w:rsid w:val="00FF3D23"/>
    <w:rsid w:val="00FF4421"/>
    <w:rsid w:val="00FF55D6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0154-D6F5-4542-8F27-ED86139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A25DC1"/>
    <w:pPr>
      <w:keepNext/>
      <w:jc w:val="center"/>
      <w:outlineLvl w:val="0"/>
    </w:pPr>
    <w:rPr>
      <w:b/>
      <w:bCs/>
      <w:iCs/>
      <w:color w:val="0D0D0D" w:themeColor="text1" w:themeTint="F2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C4190F"/>
    <w:pPr>
      <w:tabs>
        <w:tab w:val="right" w:leader="dot" w:pos="9355"/>
      </w:tabs>
      <w:jc w:val="both"/>
    </w:pPr>
    <w:rPr>
      <w:b/>
      <w:noProof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  <w:style w:type="character" w:customStyle="1" w:styleId="button-search">
    <w:name w:val="button-search"/>
    <w:basedOn w:val="a1"/>
    <w:rsid w:val="00DF411B"/>
  </w:style>
  <w:style w:type="character" w:customStyle="1" w:styleId="es-el-code-term">
    <w:name w:val="es-el-code-term"/>
    <w:basedOn w:val="a1"/>
    <w:qFormat/>
    <w:rsid w:val="008E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C70E-2280-4AF0-932D-976CFAE3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18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20161</CharactersWithSpaces>
  <SharedDoc>false</SharedDoc>
  <HLinks>
    <vt:vector size="48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_Toc71194172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_Toc71194171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_Toc71194170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_Toc71194169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_Toc71194168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_Toc71194167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_Toc71194166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_Toc71194165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subject/>
  <dc:creator>-</dc:creator>
  <cp:keywords/>
  <cp:lastModifiedBy>Учетная запись Майкрософт</cp:lastModifiedBy>
  <cp:revision>97</cp:revision>
  <cp:lastPrinted>2020-07-22T07:58:00Z</cp:lastPrinted>
  <dcterms:created xsi:type="dcterms:W3CDTF">2021-05-06T13:40:00Z</dcterms:created>
  <dcterms:modified xsi:type="dcterms:W3CDTF">2021-12-13T12:25:00Z</dcterms:modified>
</cp:coreProperties>
</file>